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4ACD" w:rsidRDefault="00024ACD">
      <w:pPr>
        <w:rPr>
          <w:rFonts w:ascii="Times New Roman" w:hAnsi="Times New Roman" w:cs="Times New Roman"/>
          <w:b/>
          <w:color w:val="FF0000"/>
          <w:sz w:val="24"/>
          <w:szCs w:val="24"/>
        </w:rPr>
      </w:pPr>
    </w:p>
    <w:p w:rsidR="0086342B" w:rsidRDefault="0086342B">
      <w:pPr>
        <w:rPr>
          <w:rFonts w:ascii="Times New Roman" w:hAnsi="Times New Roman" w:cs="Times New Roman"/>
          <w:b/>
          <w:color w:val="FF0000"/>
          <w:sz w:val="24"/>
          <w:szCs w:val="24"/>
        </w:rPr>
      </w:pPr>
    </w:p>
    <w:p w:rsidR="0086342B" w:rsidRDefault="0086342B">
      <w:pPr>
        <w:rPr>
          <w:rFonts w:ascii="Times New Roman" w:hAnsi="Times New Roman" w:cs="Times New Roman"/>
          <w:b/>
          <w:color w:val="FF0000"/>
          <w:sz w:val="24"/>
          <w:szCs w:val="24"/>
        </w:rPr>
      </w:pPr>
    </w:p>
    <w:p w:rsidR="00024ACD" w:rsidRDefault="00024ACD">
      <w:pPr>
        <w:rPr>
          <w:rFonts w:ascii="Times New Roman" w:hAnsi="Times New Roman" w:cs="Times New Roman"/>
          <w:b/>
          <w:color w:val="FF0000"/>
          <w:sz w:val="24"/>
          <w:szCs w:val="24"/>
        </w:rPr>
      </w:pPr>
    </w:p>
    <w:p w:rsidR="00024ACD" w:rsidRDefault="00024ACD">
      <w:pPr>
        <w:rPr>
          <w:rFonts w:ascii="Times New Roman" w:hAnsi="Times New Roman" w:cs="Times New Roman"/>
          <w:b/>
          <w:color w:val="FF0000"/>
          <w:sz w:val="24"/>
          <w:szCs w:val="24"/>
        </w:rPr>
      </w:pPr>
    </w:p>
    <w:p w:rsidR="00930DD5" w:rsidRDefault="00930DD5" w:rsidP="00024ACD">
      <w:pPr>
        <w:jc w:val="center"/>
        <w:rPr>
          <w:rFonts w:ascii="Times New Roman" w:hAnsi="Times New Roman" w:cs="Times New Roman"/>
          <w:sz w:val="24"/>
          <w:szCs w:val="24"/>
        </w:rPr>
      </w:pPr>
    </w:p>
    <w:p w:rsidR="0012515C" w:rsidRDefault="0012515C" w:rsidP="00024ACD">
      <w:pPr>
        <w:jc w:val="center"/>
        <w:rPr>
          <w:rFonts w:ascii="Times New Roman" w:hAnsi="Times New Roman" w:cs="Times New Roman"/>
          <w:sz w:val="24"/>
          <w:szCs w:val="24"/>
        </w:rPr>
      </w:pPr>
    </w:p>
    <w:p w:rsidR="0012515C" w:rsidRDefault="0012515C" w:rsidP="00024ACD">
      <w:pPr>
        <w:jc w:val="center"/>
        <w:rPr>
          <w:rFonts w:ascii="Times New Roman" w:hAnsi="Times New Roman" w:cs="Times New Roman"/>
          <w:sz w:val="24"/>
          <w:szCs w:val="24"/>
        </w:rPr>
      </w:pPr>
    </w:p>
    <w:p w:rsidR="00024ACD" w:rsidRPr="0095399D" w:rsidRDefault="00024ACD" w:rsidP="00024ACD">
      <w:pPr>
        <w:jc w:val="center"/>
        <w:rPr>
          <w:rFonts w:ascii="Times New Roman" w:hAnsi="Times New Roman" w:cs="Times New Roman"/>
          <w:b/>
          <w:sz w:val="24"/>
          <w:szCs w:val="24"/>
        </w:rPr>
      </w:pPr>
      <w:r w:rsidRPr="0095399D">
        <w:rPr>
          <w:rFonts w:ascii="Times New Roman" w:hAnsi="Times New Roman" w:cs="Times New Roman"/>
          <w:b/>
          <w:sz w:val="24"/>
          <w:szCs w:val="24"/>
        </w:rPr>
        <w:t>Instructions for Paper I</w:t>
      </w:r>
      <w:r w:rsidR="004713CC" w:rsidRPr="0095399D">
        <w:rPr>
          <w:rFonts w:ascii="Times New Roman" w:hAnsi="Times New Roman" w:cs="Times New Roman"/>
          <w:b/>
          <w:sz w:val="24"/>
          <w:szCs w:val="24"/>
        </w:rPr>
        <w:t>II:</w:t>
      </w:r>
      <w:r w:rsidR="008C481E" w:rsidRPr="0095399D">
        <w:rPr>
          <w:rFonts w:ascii="Times New Roman" w:hAnsi="Times New Roman" w:cs="Times New Roman"/>
          <w:b/>
          <w:sz w:val="24"/>
          <w:szCs w:val="24"/>
        </w:rPr>
        <w:t xml:space="preserve"> </w:t>
      </w:r>
      <w:r w:rsidR="00543054" w:rsidRPr="0095399D">
        <w:rPr>
          <w:rFonts w:ascii="Times New Roman" w:hAnsi="Times New Roman" w:cs="Times New Roman"/>
          <w:b/>
          <w:sz w:val="24"/>
          <w:szCs w:val="24"/>
        </w:rPr>
        <w:t xml:space="preserve">Study Two </w:t>
      </w:r>
      <w:r w:rsidR="002954BB" w:rsidRPr="0095399D">
        <w:rPr>
          <w:rFonts w:ascii="Times New Roman" w:hAnsi="Times New Roman" w:cs="Times New Roman"/>
          <w:b/>
          <w:sz w:val="24"/>
          <w:szCs w:val="24"/>
        </w:rPr>
        <w:t xml:space="preserve">Literature Review </w:t>
      </w:r>
      <w:r w:rsidR="00E42B55" w:rsidRPr="0095399D">
        <w:rPr>
          <w:rFonts w:ascii="Times New Roman" w:hAnsi="Times New Roman" w:cs="Times New Roman"/>
          <w:b/>
          <w:sz w:val="24"/>
          <w:szCs w:val="24"/>
        </w:rPr>
        <w:t>(W</w:t>
      </w:r>
      <w:r w:rsidR="003D4528" w:rsidRPr="0095399D">
        <w:rPr>
          <w:rFonts w:ascii="Times New Roman" w:hAnsi="Times New Roman" w:cs="Times New Roman"/>
          <w:b/>
          <w:sz w:val="24"/>
          <w:szCs w:val="24"/>
        </w:rPr>
        <w:t xml:space="preserve">orth </w:t>
      </w:r>
      <w:r w:rsidR="002954BB" w:rsidRPr="0095399D">
        <w:rPr>
          <w:rFonts w:ascii="Times New Roman" w:hAnsi="Times New Roman" w:cs="Times New Roman"/>
          <w:b/>
          <w:sz w:val="24"/>
          <w:szCs w:val="24"/>
        </w:rPr>
        <w:t>3</w:t>
      </w:r>
      <w:r w:rsidR="00D0034B" w:rsidRPr="0095399D">
        <w:rPr>
          <w:rFonts w:ascii="Times New Roman" w:hAnsi="Times New Roman" w:cs="Times New Roman"/>
          <w:b/>
          <w:sz w:val="24"/>
          <w:szCs w:val="24"/>
        </w:rPr>
        <w:t>5</w:t>
      </w:r>
      <w:r w:rsidR="00E42B55" w:rsidRPr="0095399D">
        <w:rPr>
          <w:rFonts w:ascii="Times New Roman" w:hAnsi="Times New Roman" w:cs="Times New Roman"/>
          <w:b/>
          <w:sz w:val="24"/>
          <w:szCs w:val="24"/>
        </w:rPr>
        <w:t xml:space="preserve"> P</w:t>
      </w:r>
      <w:r w:rsidR="003D4528" w:rsidRPr="0095399D">
        <w:rPr>
          <w:rFonts w:ascii="Times New Roman" w:hAnsi="Times New Roman" w:cs="Times New Roman"/>
          <w:b/>
          <w:sz w:val="24"/>
          <w:szCs w:val="24"/>
        </w:rPr>
        <w:t>oints)</w:t>
      </w:r>
    </w:p>
    <w:p w:rsidR="0095399D" w:rsidRPr="00024ACD" w:rsidRDefault="0095399D" w:rsidP="00024ACD">
      <w:pPr>
        <w:jc w:val="center"/>
        <w:rPr>
          <w:rFonts w:ascii="Times New Roman" w:hAnsi="Times New Roman" w:cs="Times New Roman"/>
          <w:sz w:val="24"/>
          <w:szCs w:val="24"/>
        </w:rPr>
      </w:pPr>
    </w:p>
    <w:p w:rsidR="00024ACD" w:rsidRPr="00024ACD" w:rsidRDefault="00024ACD" w:rsidP="00024ACD">
      <w:pPr>
        <w:jc w:val="center"/>
        <w:rPr>
          <w:rFonts w:ascii="Times New Roman" w:hAnsi="Times New Roman" w:cs="Times New Roman"/>
          <w:sz w:val="24"/>
          <w:szCs w:val="24"/>
        </w:rPr>
      </w:pPr>
      <w:r>
        <w:rPr>
          <w:rFonts w:ascii="Times New Roman" w:hAnsi="Times New Roman" w:cs="Times New Roman"/>
          <w:sz w:val="24"/>
          <w:szCs w:val="24"/>
        </w:rPr>
        <w:t xml:space="preserve">Ryan </w:t>
      </w:r>
      <w:r w:rsidR="00BE7F8D">
        <w:rPr>
          <w:rFonts w:ascii="Times New Roman" w:hAnsi="Times New Roman" w:cs="Times New Roman"/>
          <w:sz w:val="24"/>
          <w:szCs w:val="24"/>
        </w:rPr>
        <w:t xml:space="preserve">J. </w:t>
      </w:r>
      <w:r>
        <w:rPr>
          <w:rFonts w:ascii="Times New Roman" w:hAnsi="Times New Roman" w:cs="Times New Roman"/>
          <w:sz w:val="24"/>
          <w:szCs w:val="24"/>
        </w:rPr>
        <w:t xml:space="preserve">Winter </w:t>
      </w:r>
    </w:p>
    <w:p w:rsidR="00024ACD" w:rsidRPr="00024ACD" w:rsidRDefault="00024ACD" w:rsidP="00024ACD">
      <w:pPr>
        <w:jc w:val="center"/>
        <w:rPr>
          <w:rFonts w:ascii="Times New Roman" w:hAnsi="Times New Roman" w:cs="Times New Roman"/>
          <w:sz w:val="24"/>
          <w:szCs w:val="24"/>
        </w:rPr>
      </w:pPr>
      <w:r w:rsidRPr="00024ACD">
        <w:rPr>
          <w:rFonts w:ascii="Times New Roman" w:hAnsi="Times New Roman" w:cs="Times New Roman"/>
          <w:sz w:val="24"/>
          <w:szCs w:val="24"/>
        </w:rPr>
        <w:t>Florida International University</w:t>
      </w:r>
    </w:p>
    <w:p w:rsidR="00024ACD" w:rsidRDefault="00024ACD">
      <w:pPr>
        <w:rPr>
          <w:rFonts w:ascii="Times New Roman" w:hAnsi="Times New Roman" w:cs="Times New Roman"/>
          <w:b/>
          <w:color w:val="FF0000"/>
          <w:sz w:val="24"/>
          <w:szCs w:val="24"/>
        </w:rPr>
      </w:pPr>
      <w:r>
        <w:rPr>
          <w:rFonts w:ascii="Times New Roman" w:hAnsi="Times New Roman" w:cs="Times New Roman"/>
          <w:b/>
          <w:color w:val="FF0000"/>
          <w:sz w:val="24"/>
          <w:szCs w:val="24"/>
        </w:rPr>
        <w:br w:type="page"/>
      </w:r>
    </w:p>
    <w:p w:rsidR="00D06556" w:rsidRDefault="00D06556" w:rsidP="00D06556">
      <w:pPr>
        <w:ind w:firstLine="360"/>
        <w:jc w:val="center"/>
        <w:rPr>
          <w:rFonts w:ascii="Times New Roman" w:hAnsi="Times New Roman" w:cs="Times New Roman"/>
          <w:sz w:val="24"/>
          <w:szCs w:val="24"/>
        </w:rPr>
      </w:pPr>
      <w:r>
        <w:rPr>
          <w:rFonts w:ascii="Times New Roman" w:hAnsi="Times New Roman" w:cs="Times New Roman"/>
          <w:sz w:val="24"/>
          <w:szCs w:val="24"/>
        </w:rPr>
        <w:lastRenderedPageBreak/>
        <w:t>Purpose of Paper III</w:t>
      </w:r>
      <w:r w:rsidR="00543054">
        <w:rPr>
          <w:rFonts w:ascii="Times New Roman" w:hAnsi="Times New Roman" w:cs="Times New Roman"/>
          <w:sz w:val="24"/>
          <w:szCs w:val="24"/>
        </w:rPr>
        <w:t>: Study Two Literature Review</w:t>
      </w:r>
    </w:p>
    <w:p w:rsidR="00D06556" w:rsidRDefault="00D06556" w:rsidP="00D06556">
      <w:pPr>
        <w:ind w:firstLine="360"/>
        <w:rPr>
          <w:rFonts w:ascii="Times New Roman" w:hAnsi="Times New Roman" w:cs="Times New Roman"/>
          <w:sz w:val="24"/>
          <w:szCs w:val="24"/>
        </w:rPr>
      </w:pPr>
      <w:r>
        <w:rPr>
          <w:rFonts w:ascii="Times New Roman" w:hAnsi="Times New Roman" w:cs="Times New Roman"/>
          <w:sz w:val="24"/>
          <w:szCs w:val="24"/>
        </w:rPr>
        <w:t>1). Psychological Purpose</w:t>
      </w:r>
    </w:p>
    <w:p w:rsidR="00C6588A" w:rsidRDefault="00D06556" w:rsidP="00602AE6">
      <w:pPr>
        <w:ind w:left="720"/>
        <w:rPr>
          <w:rFonts w:ascii="Times New Roman" w:hAnsi="Times New Roman" w:cs="Times New Roman"/>
          <w:sz w:val="24"/>
          <w:szCs w:val="24"/>
        </w:rPr>
      </w:pPr>
      <w:r>
        <w:rPr>
          <w:rFonts w:ascii="Times New Roman" w:hAnsi="Times New Roman" w:cs="Times New Roman"/>
          <w:sz w:val="24"/>
          <w:szCs w:val="24"/>
        </w:rPr>
        <w:t xml:space="preserve">Paper III is intended to help you take your original </w:t>
      </w:r>
      <w:r w:rsidR="004D1314">
        <w:rPr>
          <w:rFonts w:ascii="Times New Roman" w:hAnsi="Times New Roman" w:cs="Times New Roman"/>
          <w:color w:val="0070C0"/>
          <w:sz w:val="24"/>
          <w:szCs w:val="24"/>
        </w:rPr>
        <w:t>Twitter Apology</w:t>
      </w:r>
      <w:r w:rsidR="00C6588A" w:rsidRPr="00B51647">
        <w:rPr>
          <w:rFonts w:ascii="Times New Roman" w:hAnsi="Times New Roman" w:cs="Times New Roman"/>
          <w:color w:val="0070C0"/>
          <w:sz w:val="24"/>
          <w:szCs w:val="24"/>
        </w:rPr>
        <w:t xml:space="preserve"> </w:t>
      </w:r>
      <w:r w:rsidR="00C6588A">
        <w:rPr>
          <w:rFonts w:ascii="Times New Roman" w:hAnsi="Times New Roman" w:cs="Times New Roman"/>
          <w:sz w:val="24"/>
          <w:szCs w:val="24"/>
        </w:rPr>
        <w:t>study one</w:t>
      </w:r>
      <w:r>
        <w:rPr>
          <w:rFonts w:ascii="Times New Roman" w:hAnsi="Times New Roman" w:cs="Times New Roman"/>
          <w:sz w:val="24"/>
          <w:szCs w:val="24"/>
        </w:rPr>
        <w:t xml:space="preserve"> step further by letting you </w:t>
      </w:r>
      <w:r w:rsidR="0096439A">
        <w:rPr>
          <w:rFonts w:ascii="Times New Roman" w:hAnsi="Times New Roman" w:cs="Times New Roman"/>
          <w:sz w:val="24"/>
          <w:szCs w:val="24"/>
        </w:rPr>
        <w:t>predict</w:t>
      </w:r>
      <w:r>
        <w:rPr>
          <w:rFonts w:ascii="Times New Roman" w:hAnsi="Times New Roman" w:cs="Times New Roman"/>
          <w:sz w:val="24"/>
          <w:szCs w:val="24"/>
        </w:rPr>
        <w:t xml:space="preserve"> how a second independent variable of your </w:t>
      </w:r>
      <w:r w:rsidR="00C6588A">
        <w:rPr>
          <w:rFonts w:ascii="Times New Roman" w:hAnsi="Times New Roman" w:cs="Times New Roman"/>
          <w:sz w:val="24"/>
          <w:szCs w:val="24"/>
        </w:rPr>
        <w:t xml:space="preserve">lab’s </w:t>
      </w:r>
      <w:r>
        <w:rPr>
          <w:rFonts w:ascii="Times New Roman" w:hAnsi="Times New Roman" w:cs="Times New Roman"/>
          <w:sz w:val="24"/>
          <w:szCs w:val="24"/>
        </w:rPr>
        <w:t xml:space="preserve">choosing impacts participants. In this </w:t>
      </w:r>
      <w:r w:rsidRPr="0096439A">
        <w:rPr>
          <w:rFonts w:ascii="Times New Roman" w:hAnsi="Times New Roman" w:cs="Times New Roman"/>
          <w:i/>
          <w:sz w:val="24"/>
          <w:szCs w:val="24"/>
        </w:rPr>
        <w:t>replication with extension</w:t>
      </w:r>
      <w:r>
        <w:rPr>
          <w:rFonts w:ascii="Times New Roman" w:hAnsi="Times New Roman" w:cs="Times New Roman"/>
          <w:sz w:val="24"/>
          <w:szCs w:val="24"/>
        </w:rPr>
        <w:t xml:space="preserve"> </w:t>
      </w:r>
      <w:r w:rsidR="00272E50">
        <w:rPr>
          <w:rFonts w:ascii="Times New Roman" w:hAnsi="Times New Roman" w:cs="Times New Roman"/>
          <w:sz w:val="24"/>
          <w:szCs w:val="24"/>
        </w:rPr>
        <w:t>S</w:t>
      </w:r>
      <w:r>
        <w:rPr>
          <w:rFonts w:ascii="Times New Roman" w:hAnsi="Times New Roman" w:cs="Times New Roman"/>
          <w:sz w:val="24"/>
          <w:szCs w:val="24"/>
        </w:rPr>
        <w:t>tudy</w:t>
      </w:r>
      <w:r w:rsidR="00272E50">
        <w:rPr>
          <w:rFonts w:ascii="Times New Roman" w:hAnsi="Times New Roman" w:cs="Times New Roman"/>
          <w:sz w:val="24"/>
          <w:szCs w:val="24"/>
        </w:rPr>
        <w:t xml:space="preserve"> Two</w:t>
      </w:r>
      <w:r>
        <w:rPr>
          <w:rFonts w:ascii="Times New Roman" w:hAnsi="Times New Roman" w:cs="Times New Roman"/>
          <w:sz w:val="24"/>
          <w:szCs w:val="24"/>
        </w:rPr>
        <w:t xml:space="preserve">, you have a greater role in a). choosing which articles to include in your </w:t>
      </w:r>
      <w:r w:rsidR="00C6588A">
        <w:rPr>
          <w:rFonts w:ascii="Times New Roman" w:hAnsi="Times New Roman" w:cs="Times New Roman"/>
          <w:sz w:val="24"/>
          <w:szCs w:val="24"/>
        </w:rPr>
        <w:t xml:space="preserve">follow-up </w:t>
      </w:r>
      <w:r>
        <w:rPr>
          <w:rFonts w:ascii="Times New Roman" w:hAnsi="Times New Roman" w:cs="Times New Roman"/>
          <w:sz w:val="24"/>
          <w:szCs w:val="24"/>
        </w:rPr>
        <w:t xml:space="preserve">literature review as well as b). identifying </w:t>
      </w:r>
      <w:r w:rsidR="004A73B8">
        <w:rPr>
          <w:rFonts w:ascii="Times New Roman" w:hAnsi="Times New Roman" w:cs="Times New Roman"/>
          <w:sz w:val="24"/>
          <w:szCs w:val="24"/>
        </w:rPr>
        <w:t>new</w:t>
      </w:r>
      <w:r>
        <w:rPr>
          <w:rFonts w:ascii="Times New Roman" w:hAnsi="Times New Roman" w:cs="Times New Roman"/>
          <w:sz w:val="24"/>
          <w:szCs w:val="24"/>
        </w:rPr>
        <w:t xml:space="preserve"> hypotheses</w:t>
      </w:r>
      <w:r w:rsidR="004A73B8">
        <w:rPr>
          <w:rFonts w:ascii="Times New Roman" w:hAnsi="Times New Roman" w:cs="Times New Roman"/>
          <w:sz w:val="24"/>
          <w:szCs w:val="24"/>
        </w:rPr>
        <w:t xml:space="preserve"> that take into account your new independent variable</w:t>
      </w:r>
      <w:r>
        <w:rPr>
          <w:rFonts w:ascii="Times New Roman" w:hAnsi="Times New Roman" w:cs="Times New Roman"/>
          <w:sz w:val="24"/>
          <w:szCs w:val="24"/>
        </w:rPr>
        <w:t xml:space="preserve">. </w:t>
      </w:r>
      <w:r w:rsidR="000430C2">
        <w:rPr>
          <w:rFonts w:ascii="Times New Roman" w:hAnsi="Times New Roman" w:cs="Times New Roman"/>
          <w:sz w:val="24"/>
          <w:szCs w:val="24"/>
        </w:rPr>
        <w:t xml:space="preserve">The bulk of your </w:t>
      </w:r>
      <w:r w:rsidR="004A73B8">
        <w:rPr>
          <w:rFonts w:ascii="Times New Roman" w:hAnsi="Times New Roman" w:cs="Times New Roman"/>
          <w:sz w:val="24"/>
          <w:szCs w:val="24"/>
        </w:rPr>
        <w:t>Paper III points</w:t>
      </w:r>
      <w:r w:rsidR="000430C2">
        <w:rPr>
          <w:rFonts w:ascii="Times New Roman" w:hAnsi="Times New Roman" w:cs="Times New Roman"/>
          <w:sz w:val="24"/>
          <w:szCs w:val="24"/>
        </w:rPr>
        <w:t xml:space="preserve"> will come from a new</w:t>
      </w:r>
      <w:r w:rsidR="00602AE6">
        <w:rPr>
          <w:rFonts w:ascii="Times New Roman" w:hAnsi="Times New Roman" w:cs="Times New Roman"/>
          <w:sz w:val="24"/>
          <w:szCs w:val="24"/>
        </w:rPr>
        <w:t xml:space="preserve"> “literature review”, </w:t>
      </w:r>
      <w:r w:rsidR="004A73B8">
        <w:rPr>
          <w:rFonts w:ascii="Times New Roman" w:hAnsi="Times New Roman" w:cs="Times New Roman"/>
          <w:sz w:val="24"/>
          <w:szCs w:val="24"/>
        </w:rPr>
        <w:t xml:space="preserve">with </w:t>
      </w:r>
      <w:r w:rsidR="000430C2">
        <w:rPr>
          <w:rFonts w:ascii="Times New Roman" w:hAnsi="Times New Roman" w:cs="Times New Roman"/>
          <w:sz w:val="24"/>
          <w:szCs w:val="24"/>
        </w:rPr>
        <w:t>this second literature review com</w:t>
      </w:r>
      <w:r w:rsidR="004A73B8">
        <w:rPr>
          <w:rFonts w:ascii="Times New Roman" w:hAnsi="Times New Roman" w:cs="Times New Roman"/>
          <w:sz w:val="24"/>
          <w:szCs w:val="24"/>
        </w:rPr>
        <w:t>ing</w:t>
      </w:r>
      <w:r w:rsidR="000430C2">
        <w:rPr>
          <w:rFonts w:ascii="Times New Roman" w:hAnsi="Times New Roman" w:cs="Times New Roman"/>
          <w:sz w:val="24"/>
          <w:szCs w:val="24"/>
        </w:rPr>
        <w:t xml:space="preserve"> between the discussion from study one and the methods for study two. That is, your Paper III will include your original literature review from study one (revised based on feedback from Paper I), your study one methods, results, and discussion (revised based on feedback from Paper II), and a new literature review that adds in new information and references for study two. </w:t>
      </w:r>
    </w:p>
    <w:p w:rsidR="000430C2" w:rsidRDefault="000430C2" w:rsidP="00D06556">
      <w:pPr>
        <w:ind w:left="720"/>
        <w:rPr>
          <w:rFonts w:ascii="Times New Roman" w:hAnsi="Times New Roman" w:cs="Times New Roman"/>
          <w:sz w:val="24"/>
          <w:szCs w:val="24"/>
        </w:rPr>
      </w:pPr>
      <w:r>
        <w:rPr>
          <w:rFonts w:ascii="Times New Roman" w:hAnsi="Times New Roman" w:cs="Times New Roman"/>
          <w:sz w:val="24"/>
          <w:szCs w:val="24"/>
        </w:rPr>
        <w:t xml:space="preserve">In other words, Paper III includes: </w:t>
      </w:r>
    </w:p>
    <w:p w:rsidR="009757A1" w:rsidRDefault="000430C2" w:rsidP="00E917EF">
      <w:pPr>
        <w:spacing w:after="0" w:line="240" w:lineRule="auto"/>
        <w:ind w:left="1350"/>
        <w:rPr>
          <w:rFonts w:ascii="Times New Roman" w:hAnsi="Times New Roman" w:cs="Times New Roman"/>
          <w:sz w:val="24"/>
          <w:szCs w:val="24"/>
        </w:rPr>
      </w:pPr>
      <w:r>
        <w:rPr>
          <w:rFonts w:ascii="Times New Roman" w:hAnsi="Times New Roman" w:cs="Times New Roman"/>
          <w:sz w:val="24"/>
          <w:szCs w:val="24"/>
        </w:rPr>
        <w:t xml:space="preserve">1). </w:t>
      </w:r>
      <w:r w:rsidR="009757A1">
        <w:rPr>
          <w:rFonts w:ascii="Times New Roman" w:hAnsi="Times New Roman" w:cs="Times New Roman"/>
          <w:sz w:val="24"/>
          <w:szCs w:val="24"/>
        </w:rPr>
        <w:t>Your original title page (though feel free to change the title)</w:t>
      </w:r>
    </w:p>
    <w:p w:rsidR="000430C2" w:rsidRDefault="009757A1" w:rsidP="00E917EF">
      <w:pPr>
        <w:spacing w:after="0" w:line="240" w:lineRule="auto"/>
        <w:ind w:left="1350"/>
        <w:rPr>
          <w:rFonts w:ascii="Times New Roman" w:hAnsi="Times New Roman" w:cs="Times New Roman"/>
          <w:sz w:val="24"/>
          <w:szCs w:val="24"/>
        </w:rPr>
      </w:pPr>
      <w:r>
        <w:rPr>
          <w:rFonts w:ascii="Times New Roman" w:hAnsi="Times New Roman" w:cs="Times New Roman"/>
          <w:sz w:val="24"/>
          <w:szCs w:val="24"/>
        </w:rPr>
        <w:t xml:space="preserve">2). </w:t>
      </w:r>
      <w:r w:rsidR="000430C2">
        <w:rPr>
          <w:rFonts w:ascii="Times New Roman" w:hAnsi="Times New Roman" w:cs="Times New Roman"/>
          <w:sz w:val="24"/>
          <w:szCs w:val="24"/>
        </w:rPr>
        <w:t>Your revised study one literature review</w:t>
      </w:r>
      <w:r>
        <w:rPr>
          <w:rFonts w:ascii="Times New Roman" w:hAnsi="Times New Roman" w:cs="Times New Roman"/>
          <w:sz w:val="24"/>
          <w:szCs w:val="24"/>
        </w:rPr>
        <w:t xml:space="preserve"> (ending in the study one hypotheses)</w:t>
      </w:r>
      <w:r w:rsidR="000430C2">
        <w:rPr>
          <w:rFonts w:ascii="Times New Roman" w:hAnsi="Times New Roman" w:cs="Times New Roman"/>
          <w:sz w:val="24"/>
          <w:szCs w:val="24"/>
        </w:rPr>
        <w:t>.</w:t>
      </w:r>
    </w:p>
    <w:p w:rsidR="000430C2" w:rsidRDefault="009757A1" w:rsidP="00E917EF">
      <w:pPr>
        <w:spacing w:after="0" w:line="240" w:lineRule="auto"/>
        <w:ind w:left="1350"/>
        <w:rPr>
          <w:rFonts w:ascii="Times New Roman" w:hAnsi="Times New Roman" w:cs="Times New Roman"/>
          <w:sz w:val="24"/>
          <w:szCs w:val="24"/>
        </w:rPr>
      </w:pPr>
      <w:r>
        <w:rPr>
          <w:rFonts w:ascii="Times New Roman" w:hAnsi="Times New Roman" w:cs="Times New Roman"/>
          <w:sz w:val="24"/>
          <w:szCs w:val="24"/>
        </w:rPr>
        <w:t>3</w:t>
      </w:r>
      <w:r w:rsidR="000430C2">
        <w:rPr>
          <w:rFonts w:ascii="Times New Roman" w:hAnsi="Times New Roman" w:cs="Times New Roman"/>
          <w:sz w:val="24"/>
          <w:szCs w:val="24"/>
        </w:rPr>
        <w:t>). Your revised study one methods section</w:t>
      </w:r>
      <w:r w:rsidR="004A73B8">
        <w:rPr>
          <w:rFonts w:ascii="Times New Roman" w:hAnsi="Times New Roman" w:cs="Times New Roman"/>
          <w:sz w:val="24"/>
          <w:szCs w:val="24"/>
        </w:rPr>
        <w:t xml:space="preserve"> (with tables)</w:t>
      </w:r>
      <w:r w:rsidR="000430C2">
        <w:rPr>
          <w:rFonts w:ascii="Times New Roman" w:hAnsi="Times New Roman" w:cs="Times New Roman"/>
          <w:sz w:val="24"/>
          <w:szCs w:val="24"/>
        </w:rPr>
        <w:t xml:space="preserve">. </w:t>
      </w:r>
    </w:p>
    <w:p w:rsidR="000430C2" w:rsidRDefault="009757A1" w:rsidP="00E917EF">
      <w:pPr>
        <w:spacing w:after="0" w:line="240" w:lineRule="auto"/>
        <w:ind w:left="1350"/>
        <w:rPr>
          <w:rFonts w:ascii="Times New Roman" w:hAnsi="Times New Roman" w:cs="Times New Roman"/>
          <w:sz w:val="24"/>
          <w:szCs w:val="24"/>
        </w:rPr>
      </w:pPr>
      <w:r>
        <w:rPr>
          <w:rFonts w:ascii="Times New Roman" w:hAnsi="Times New Roman" w:cs="Times New Roman"/>
          <w:sz w:val="24"/>
          <w:szCs w:val="24"/>
        </w:rPr>
        <w:t>4</w:t>
      </w:r>
      <w:r w:rsidR="000430C2">
        <w:rPr>
          <w:rFonts w:ascii="Times New Roman" w:hAnsi="Times New Roman" w:cs="Times New Roman"/>
          <w:sz w:val="24"/>
          <w:szCs w:val="24"/>
        </w:rPr>
        <w:t>). Your revised study one results section</w:t>
      </w:r>
      <w:r w:rsidR="004A73B8">
        <w:rPr>
          <w:rFonts w:ascii="Times New Roman" w:hAnsi="Times New Roman" w:cs="Times New Roman"/>
          <w:sz w:val="24"/>
          <w:szCs w:val="24"/>
        </w:rPr>
        <w:t xml:space="preserve"> (with tables)</w:t>
      </w:r>
      <w:r w:rsidR="000430C2">
        <w:rPr>
          <w:rFonts w:ascii="Times New Roman" w:hAnsi="Times New Roman" w:cs="Times New Roman"/>
          <w:sz w:val="24"/>
          <w:szCs w:val="24"/>
        </w:rPr>
        <w:t>.</w:t>
      </w:r>
    </w:p>
    <w:p w:rsidR="000430C2" w:rsidRDefault="009757A1" w:rsidP="00E917EF">
      <w:pPr>
        <w:spacing w:after="0" w:line="240" w:lineRule="auto"/>
        <w:ind w:left="1350"/>
        <w:rPr>
          <w:rFonts w:ascii="Times New Roman" w:hAnsi="Times New Roman" w:cs="Times New Roman"/>
          <w:sz w:val="24"/>
          <w:szCs w:val="24"/>
        </w:rPr>
      </w:pPr>
      <w:r>
        <w:rPr>
          <w:rFonts w:ascii="Times New Roman" w:hAnsi="Times New Roman" w:cs="Times New Roman"/>
          <w:sz w:val="24"/>
          <w:szCs w:val="24"/>
        </w:rPr>
        <w:t>5</w:t>
      </w:r>
      <w:r w:rsidR="000430C2">
        <w:rPr>
          <w:rFonts w:ascii="Times New Roman" w:hAnsi="Times New Roman" w:cs="Times New Roman"/>
          <w:sz w:val="24"/>
          <w:szCs w:val="24"/>
        </w:rPr>
        <w:t>). Your revis</w:t>
      </w:r>
      <w:r w:rsidR="00272E50">
        <w:rPr>
          <w:rFonts w:ascii="Times New Roman" w:hAnsi="Times New Roman" w:cs="Times New Roman"/>
          <w:sz w:val="24"/>
          <w:szCs w:val="24"/>
        </w:rPr>
        <w:t>ed study one discussion section.</w:t>
      </w:r>
      <w:r w:rsidR="000430C2">
        <w:rPr>
          <w:rFonts w:ascii="Times New Roman" w:hAnsi="Times New Roman" w:cs="Times New Roman"/>
          <w:sz w:val="24"/>
          <w:szCs w:val="24"/>
        </w:rPr>
        <w:t xml:space="preserve"> </w:t>
      </w:r>
    </w:p>
    <w:p w:rsidR="008B2438" w:rsidRDefault="009757A1" w:rsidP="00E917EF">
      <w:pPr>
        <w:spacing w:after="0" w:line="240" w:lineRule="auto"/>
        <w:ind w:left="1350"/>
        <w:rPr>
          <w:rFonts w:ascii="Times New Roman" w:hAnsi="Times New Roman" w:cs="Times New Roman"/>
          <w:sz w:val="24"/>
          <w:szCs w:val="24"/>
        </w:rPr>
      </w:pPr>
      <w:r>
        <w:rPr>
          <w:rFonts w:ascii="Times New Roman" w:hAnsi="Times New Roman" w:cs="Times New Roman"/>
          <w:sz w:val="24"/>
          <w:szCs w:val="24"/>
        </w:rPr>
        <w:t>6</w:t>
      </w:r>
      <w:r w:rsidR="000430C2">
        <w:rPr>
          <w:rFonts w:ascii="Times New Roman" w:hAnsi="Times New Roman" w:cs="Times New Roman"/>
          <w:sz w:val="24"/>
          <w:szCs w:val="24"/>
        </w:rPr>
        <w:t>). Your new study two literature review</w:t>
      </w:r>
      <w:r>
        <w:rPr>
          <w:rFonts w:ascii="Times New Roman" w:hAnsi="Times New Roman" w:cs="Times New Roman"/>
          <w:sz w:val="24"/>
          <w:szCs w:val="24"/>
        </w:rPr>
        <w:t xml:space="preserve"> (endin</w:t>
      </w:r>
      <w:r w:rsidR="001A6454">
        <w:rPr>
          <w:rFonts w:ascii="Times New Roman" w:hAnsi="Times New Roman" w:cs="Times New Roman"/>
          <w:sz w:val="24"/>
          <w:szCs w:val="24"/>
        </w:rPr>
        <w:t>g in the study two hypotheses).</w:t>
      </w:r>
    </w:p>
    <w:p w:rsidR="000430C2" w:rsidRDefault="008B2438" w:rsidP="00E917EF">
      <w:pPr>
        <w:spacing w:after="0" w:line="240" w:lineRule="auto"/>
        <w:ind w:left="1350"/>
        <w:rPr>
          <w:rFonts w:ascii="Times New Roman" w:hAnsi="Times New Roman" w:cs="Times New Roman"/>
          <w:sz w:val="24"/>
          <w:szCs w:val="24"/>
        </w:rPr>
      </w:pPr>
      <w:r>
        <w:rPr>
          <w:rFonts w:ascii="Times New Roman" w:hAnsi="Times New Roman" w:cs="Times New Roman"/>
          <w:sz w:val="24"/>
          <w:szCs w:val="24"/>
        </w:rPr>
        <w:t>7). References for all citations in the paper (minimum 10 references required)</w:t>
      </w:r>
      <w:r w:rsidR="009757A1">
        <w:rPr>
          <w:rFonts w:ascii="Times New Roman" w:hAnsi="Times New Roman" w:cs="Times New Roman"/>
          <w:sz w:val="24"/>
          <w:szCs w:val="24"/>
        </w:rPr>
        <w:t xml:space="preserve"> </w:t>
      </w:r>
    </w:p>
    <w:p w:rsidR="009C7FC7" w:rsidRDefault="009C7FC7" w:rsidP="00E917EF">
      <w:pPr>
        <w:spacing w:after="0" w:line="240" w:lineRule="auto"/>
        <w:ind w:left="1350"/>
        <w:rPr>
          <w:rFonts w:ascii="Times New Roman" w:hAnsi="Times New Roman" w:cs="Times New Roman"/>
          <w:sz w:val="24"/>
          <w:szCs w:val="24"/>
        </w:rPr>
      </w:pPr>
      <w:r>
        <w:rPr>
          <w:rFonts w:ascii="Times New Roman" w:hAnsi="Times New Roman" w:cs="Times New Roman"/>
          <w:sz w:val="24"/>
          <w:szCs w:val="24"/>
        </w:rPr>
        <w:t>8). Your appendices from study one</w:t>
      </w:r>
      <w:r w:rsidR="008C60C1">
        <w:rPr>
          <w:rFonts w:ascii="Times New Roman" w:hAnsi="Times New Roman" w:cs="Times New Roman"/>
          <w:sz w:val="24"/>
          <w:szCs w:val="24"/>
        </w:rPr>
        <w:t xml:space="preserve"> </w:t>
      </w:r>
      <w:r w:rsidR="004A73B8">
        <w:rPr>
          <w:rFonts w:ascii="Times New Roman" w:hAnsi="Times New Roman" w:cs="Times New Roman"/>
          <w:sz w:val="24"/>
          <w:szCs w:val="24"/>
        </w:rPr>
        <w:t>(if applicable)</w:t>
      </w:r>
    </w:p>
    <w:p w:rsidR="009757A1" w:rsidRDefault="009757A1" w:rsidP="009757A1">
      <w:pPr>
        <w:spacing w:after="0" w:line="240" w:lineRule="auto"/>
        <w:ind w:left="720"/>
        <w:rPr>
          <w:rFonts w:ascii="Times New Roman" w:hAnsi="Times New Roman" w:cs="Times New Roman"/>
          <w:sz w:val="24"/>
          <w:szCs w:val="24"/>
        </w:rPr>
      </w:pPr>
    </w:p>
    <w:p w:rsidR="001A6454" w:rsidRDefault="009757A1" w:rsidP="00D06556">
      <w:pPr>
        <w:ind w:left="720"/>
        <w:rPr>
          <w:rFonts w:ascii="Times New Roman" w:hAnsi="Times New Roman" w:cs="Times New Roman"/>
          <w:sz w:val="24"/>
          <w:szCs w:val="24"/>
        </w:rPr>
      </w:pPr>
      <w:r>
        <w:rPr>
          <w:rFonts w:ascii="Times New Roman" w:hAnsi="Times New Roman" w:cs="Times New Roman"/>
          <w:sz w:val="24"/>
          <w:szCs w:val="24"/>
        </w:rPr>
        <w:t xml:space="preserve">The largest number of Paper III points are provided for your </w:t>
      </w:r>
      <w:r w:rsidR="004A73B8">
        <w:rPr>
          <w:rFonts w:ascii="Times New Roman" w:hAnsi="Times New Roman" w:cs="Times New Roman"/>
          <w:sz w:val="24"/>
          <w:szCs w:val="24"/>
        </w:rPr>
        <w:t xml:space="preserve">study two literature review, which </w:t>
      </w:r>
      <w:r>
        <w:rPr>
          <w:rFonts w:ascii="Times New Roman" w:hAnsi="Times New Roman" w:cs="Times New Roman"/>
          <w:sz w:val="24"/>
          <w:szCs w:val="24"/>
        </w:rPr>
        <w:t>will essentially pick up after study</w:t>
      </w:r>
      <w:r w:rsidR="001A6454">
        <w:rPr>
          <w:rFonts w:ascii="Times New Roman" w:hAnsi="Times New Roman" w:cs="Times New Roman"/>
          <w:sz w:val="24"/>
          <w:szCs w:val="24"/>
        </w:rPr>
        <w:t xml:space="preserve"> one. Think of it as a “sequel”</w:t>
      </w:r>
      <w:r>
        <w:rPr>
          <w:rFonts w:ascii="Times New Roman" w:hAnsi="Times New Roman" w:cs="Times New Roman"/>
          <w:sz w:val="24"/>
          <w:szCs w:val="24"/>
        </w:rPr>
        <w:t xml:space="preserve"> of sorts. It builds on and extends study one</w:t>
      </w:r>
      <w:r w:rsidR="008B2438">
        <w:rPr>
          <w:rFonts w:ascii="Times New Roman" w:hAnsi="Times New Roman" w:cs="Times New Roman"/>
          <w:sz w:val="24"/>
          <w:szCs w:val="24"/>
        </w:rPr>
        <w:t xml:space="preserve">’s </w:t>
      </w:r>
      <w:r w:rsidR="004D1314">
        <w:rPr>
          <w:rFonts w:ascii="Times New Roman" w:hAnsi="Times New Roman" w:cs="Times New Roman"/>
          <w:color w:val="0070C0"/>
          <w:sz w:val="24"/>
          <w:szCs w:val="24"/>
        </w:rPr>
        <w:t>Twitter Apology</w:t>
      </w:r>
      <w:r w:rsidR="008C60C1" w:rsidRPr="00B51647">
        <w:rPr>
          <w:rFonts w:ascii="Times New Roman" w:hAnsi="Times New Roman" w:cs="Times New Roman"/>
          <w:color w:val="0070C0"/>
          <w:sz w:val="24"/>
          <w:szCs w:val="24"/>
        </w:rPr>
        <w:t xml:space="preserve"> </w:t>
      </w:r>
      <w:r w:rsidR="00364C59">
        <w:rPr>
          <w:rFonts w:ascii="Times New Roman" w:hAnsi="Times New Roman" w:cs="Times New Roman"/>
          <w:sz w:val="24"/>
          <w:szCs w:val="24"/>
        </w:rPr>
        <w:t>focus</w:t>
      </w:r>
      <w:r>
        <w:rPr>
          <w:rFonts w:ascii="Times New Roman" w:hAnsi="Times New Roman" w:cs="Times New Roman"/>
          <w:sz w:val="24"/>
          <w:szCs w:val="24"/>
        </w:rPr>
        <w:t xml:space="preserve">, using </w:t>
      </w:r>
      <w:r w:rsidR="00E46171">
        <w:rPr>
          <w:rFonts w:ascii="Times New Roman" w:hAnsi="Times New Roman" w:cs="Times New Roman"/>
          <w:sz w:val="24"/>
          <w:szCs w:val="24"/>
        </w:rPr>
        <w:t xml:space="preserve">only </w:t>
      </w:r>
      <w:r w:rsidR="00364C59">
        <w:rPr>
          <w:rFonts w:ascii="Times New Roman" w:hAnsi="Times New Roman" w:cs="Times New Roman"/>
          <w:sz w:val="24"/>
          <w:szCs w:val="24"/>
        </w:rPr>
        <w:t xml:space="preserve">two levels of </w:t>
      </w:r>
      <w:r w:rsidR="00E46171">
        <w:rPr>
          <w:rFonts w:ascii="Times New Roman" w:hAnsi="Times New Roman" w:cs="Times New Roman"/>
          <w:sz w:val="24"/>
          <w:szCs w:val="24"/>
        </w:rPr>
        <w:t>the Study One</w:t>
      </w:r>
      <w:r w:rsidR="00364C59">
        <w:rPr>
          <w:rFonts w:ascii="Times New Roman" w:hAnsi="Times New Roman" w:cs="Times New Roman"/>
          <w:sz w:val="24"/>
          <w:szCs w:val="24"/>
        </w:rPr>
        <w:t xml:space="preserve"> </w:t>
      </w:r>
      <w:r>
        <w:rPr>
          <w:rFonts w:ascii="Times New Roman" w:hAnsi="Times New Roman" w:cs="Times New Roman"/>
          <w:sz w:val="24"/>
          <w:szCs w:val="24"/>
        </w:rPr>
        <w:t xml:space="preserve">independent </w:t>
      </w:r>
      <w:r w:rsidR="008B2438">
        <w:rPr>
          <w:rFonts w:ascii="Times New Roman" w:hAnsi="Times New Roman" w:cs="Times New Roman"/>
          <w:sz w:val="24"/>
          <w:szCs w:val="24"/>
        </w:rPr>
        <w:t>variable (</w:t>
      </w:r>
      <w:r w:rsidR="00364C59">
        <w:rPr>
          <w:rFonts w:ascii="Times New Roman" w:hAnsi="Times New Roman" w:cs="Times New Roman"/>
          <w:sz w:val="24"/>
          <w:szCs w:val="24"/>
        </w:rPr>
        <w:t xml:space="preserve">either </w:t>
      </w:r>
      <w:r w:rsidR="004D1314">
        <w:rPr>
          <w:rFonts w:ascii="Times New Roman" w:hAnsi="Times New Roman" w:cs="Times New Roman"/>
          <w:color w:val="0070C0"/>
          <w:sz w:val="24"/>
          <w:szCs w:val="24"/>
        </w:rPr>
        <w:t>Sincere</w:t>
      </w:r>
      <w:r w:rsidR="00364C59">
        <w:rPr>
          <w:rFonts w:ascii="Times New Roman" w:hAnsi="Times New Roman" w:cs="Times New Roman"/>
          <w:color w:val="0070C0"/>
          <w:sz w:val="24"/>
          <w:szCs w:val="24"/>
        </w:rPr>
        <w:t xml:space="preserve"> vs.</w:t>
      </w:r>
      <w:r w:rsidR="00260CB5">
        <w:rPr>
          <w:rFonts w:ascii="Times New Roman" w:hAnsi="Times New Roman" w:cs="Times New Roman"/>
          <w:color w:val="0070C0"/>
          <w:sz w:val="24"/>
          <w:szCs w:val="24"/>
        </w:rPr>
        <w:t xml:space="preserve"> </w:t>
      </w:r>
      <w:r w:rsidR="004D1314">
        <w:rPr>
          <w:rFonts w:ascii="Times New Roman" w:hAnsi="Times New Roman" w:cs="Times New Roman"/>
          <w:color w:val="0070C0"/>
          <w:sz w:val="24"/>
          <w:szCs w:val="24"/>
        </w:rPr>
        <w:t>Insincere</w:t>
      </w:r>
      <w:r w:rsidR="00364C59">
        <w:rPr>
          <w:rFonts w:ascii="Times New Roman" w:hAnsi="Times New Roman" w:cs="Times New Roman"/>
          <w:color w:val="0070C0"/>
          <w:sz w:val="24"/>
          <w:szCs w:val="24"/>
        </w:rPr>
        <w:t xml:space="preserve">, </w:t>
      </w:r>
      <w:r w:rsidR="004D1314">
        <w:rPr>
          <w:rFonts w:ascii="Times New Roman" w:hAnsi="Times New Roman" w:cs="Times New Roman"/>
          <w:color w:val="0070C0"/>
          <w:sz w:val="24"/>
          <w:szCs w:val="24"/>
        </w:rPr>
        <w:t>Insincere</w:t>
      </w:r>
      <w:r w:rsidR="00364C59">
        <w:rPr>
          <w:rFonts w:ascii="Times New Roman" w:hAnsi="Times New Roman" w:cs="Times New Roman"/>
          <w:color w:val="0070C0"/>
          <w:sz w:val="24"/>
          <w:szCs w:val="24"/>
        </w:rPr>
        <w:t xml:space="preserve"> vs. </w:t>
      </w:r>
      <w:r w:rsidR="004D1314">
        <w:rPr>
          <w:rFonts w:ascii="Times New Roman" w:hAnsi="Times New Roman" w:cs="Times New Roman"/>
          <w:color w:val="0070C0"/>
          <w:sz w:val="24"/>
          <w:szCs w:val="24"/>
        </w:rPr>
        <w:t>No Apology</w:t>
      </w:r>
      <w:r w:rsidR="0095399D">
        <w:rPr>
          <w:rFonts w:ascii="Times New Roman" w:hAnsi="Times New Roman" w:cs="Times New Roman"/>
          <w:color w:val="0070C0"/>
          <w:sz w:val="24"/>
          <w:szCs w:val="24"/>
        </w:rPr>
        <w:t xml:space="preserve">, or </w:t>
      </w:r>
      <w:r w:rsidR="004D1314">
        <w:rPr>
          <w:rFonts w:ascii="Times New Roman" w:hAnsi="Times New Roman" w:cs="Times New Roman"/>
          <w:color w:val="0070C0"/>
          <w:sz w:val="24"/>
          <w:szCs w:val="24"/>
        </w:rPr>
        <w:t>Sincere</w:t>
      </w:r>
      <w:r w:rsidR="0095399D">
        <w:rPr>
          <w:rFonts w:ascii="Times New Roman" w:hAnsi="Times New Roman" w:cs="Times New Roman"/>
          <w:color w:val="0070C0"/>
          <w:sz w:val="24"/>
          <w:szCs w:val="24"/>
        </w:rPr>
        <w:t xml:space="preserve"> vs. </w:t>
      </w:r>
      <w:r w:rsidR="004D1314">
        <w:rPr>
          <w:rFonts w:ascii="Times New Roman" w:hAnsi="Times New Roman" w:cs="Times New Roman"/>
          <w:color w:val="0070C0"/>
          <w:sz w:val="24"/>
          <w:szCs w:val="24"/>
        </w:rPr>
        <w:t>No Apology</w:t>
      </w:r>
      <w:r w:rsidR="008B2438">
        <w:rPr>
          <w:rFonts w:ascii="Times New Roman" w:hAnsi="Times New Roman" w:cs="Times New Roman"/>
          <w:sz w:val="24"/>
          <w:szCs w:val="24"/>
        </w:rPr>
        <w:t xml:space="preserve">) </w:t>
      </w:r>
      <w:r>
        <w:rPr>
          <w:rFonts w:ascii="Times New Roman" w:hAnsi="Times New Roman" w:cs="Times New Roman"/>
          <w:sz w:val="24"/>
          <w:szCs w:val="24"/>
        </w:rPr>
        <w:t xml:space="preserve">and </w:t>
      </w:r>
      <w:r w:rsidR="008B2438">
        <w:rPr>
          <w:rFonts w:ascii="Times New Roman" w:hAnsi="Times New Roman" w:cs="Times New Roman"/>
          <w:sz w:val="24"/>
          <w:szCs w:val="24"/>
        </w:rPr>
        <w:t xml:space="preserve">similar </w:t>
      </w:r>
      <w:r>
        <w:rPr>
          <w:rFonts w:ascii="Times New Roman" w:hAnsi="Times New Roman" w:cs="Times New Roman"/>
          <w:sz w:val="24"/>
          <w:szCs w:val="24"/>
        </w:rPr>
        <w:t xml:space="preserve">dependent variables </w:t>
      </w:r>
      <w:r w:rsidR="00602AE6">
        <w:rPr>
          <w:rFonts w:ascii="Times New Roman" w:hAnsi="Times New Roman" w:cs="Times New Roman"/>
          <w:sz w:val="24"/>
          <w:szCs w:val="24"/>
        </w:rPr>
        <w:t>(e.g.</w:t>
      </w:r>
      <w:r w:rsidR="008C60C1">
        <w:rPr>
          <w:rFonts w:ascii="Times New Roman" w:hAnsi="Times New Roman" w:cs="Times New Roman"/>
          <w:color w:val="0070C0"/>
          <w:sz w:val="24"/>
          <w:szCs w:val="24"/>
        </w:rPr>
        <w:t xml:space="preserve"> </w:t>
      </w:r>
      <w:r w:rsidR="004D1314">
        <w:rPr>
          <w:rFonts w:ascii="Times New Roman" w:hAnsi="Times New Roman" w:cs="Times New Roman"/>
          <w:color w:val="0070C0"/>
          <w:sz w:val="24"/>
          <w:szCs w:val="24"/>
        </w:rPr>
        <w:t>Apology ratings, Charlie ratings,</w:t>
      </w:r>
      <w:r w:rsidR="00290D2B">
        <w:rPr>
          <w:rFonts w:ascii="Times New Roman" w:hAnsi="Times New Roman" w:cs="Times New Roman"/>
          <w:color w:val="0070C0"/>
          <w:sz w:val="24"/>
          <w:szCs w:val="24"/>
        </w:rPr>
        <w:t xml:space="preserve"> etc</w:t>
      </w:r>
      <w:r w:rsidR="00260CB5">
        <w:rPr>
          <w:rFonts w:ascii="Times New Roman" w:hAnsi="Times New Roman" w:cs="Times New Roman"/>
          <w:color w:val="0070C0"/>
          <w:sz w:val="24"/>
          <w:szCs w:val="24"/>
        </w:rPr>
        <w:t>.</w:t>
      </w:r>
      <w:r w:rsidR="008B2438">
        <w:rPr>
          <w:rFonts w:ascii="Times New Roman" w:hAnsi="Times New Roman" w:cs="Times New Roman"/>
          <w:sz w:val="24"/>
          <w:szCs w:val="24"/>
        </w:rPr>
        <w:t>)</w:t>
      </w:r>
      <w:r w:rsidR="004A73B8">
        <w:rPr>
          <w:rFonts w:ascii="Times New Roman" w:hAnsi="Times New Roman" w:cs="Times New Roman"/>
          <w:sz w:val="24"/>
          <w:szCs w:val="24"/>
        </w:rPr>
        <w:t>,</w:t>
      </w:r>
      <w:r w:rsidR="008B2438">
        <w:rPr>
          <w:rFonts w:ascii="Times New Roman" w:hAnsi="Times New Roman" w:cs="Times New Roman"/>
          <w:sz w:val="24"/>
          <w:szCs w:val="24"/>
        </w:rPr>
        <w:t xml:space="preserve"> </w:t>
      </w:r>
      <w:r>
        <w:rPr>
          <w:rFonts w:ascii="Times New Roman" w:hAnsi="Times New Roman" w:cs="Times New Roman"/>
          <w:sz w:val="24"/>
          <w:szCs w:val="24"/>
        </w:rPr>
        <w:t xml:space="preserve">but </w:t>
      </w:r>
      <w:r w:rsidR="004A73B8">
        <w:rPr>
          <w:rFonts w:ascii="Times New Roman" w:hAnsi="Times New Roman" w:cs="Times New Roman"/>
          <w:sz w:val="24"/>
          <w:szCs w:val="24"/>
        </w:rPr>
        <w:t xml:space="preserve">study two </w:t>
      </w:r>
      <w:r w:rsidR="00E46171">
        <w:rPr>
          <w:rFonts w:ascii="Times New Roman" w:hAnsi="Times New Roman" w:cs="Times New Roman"/>
          <w:sz w:val="24"/>
          <w:szCs w:val="24"/>
        </w:rPr>
        <w:t>will</w:t>
      </w:r>
      <w:r w:rsidR="004A73B8">
        <w:rPr>
          <w:rFonts w:ascii="Times New Roman" w:hAnsi="Times New Roman" w:cs="Times New Roman"/>
          <w:sz w:val="24"/>
          <w:szCs w:val="24"/>
        </w:rPr>
        <w:t xml:space="preserve"> alter or extend your independent and dependent variables </w:t>
      </w:r>
      <w:r w:rsidR="008B2438">
        <w:rPr>
          <w:rFonts w:ascii="Times New Roman" w:hAnsi="Times New Roman" w:cs="Times New Roman"/>
          <w:sz w:val="24"/>
          <w:szCs w:val="24"/>
        </w:rPr>
        <w:t>into</w:t>
      </w:r>
      <w:r>
        <w:rPr>
          <w:rFonts w:ascii="Times New Roman" w:hAnsi="Times New Roman" w:cs="Times New Roman"/>
          <w:sz w:val="24"/>
          <w:szCs w:val="24"/>
        </w:rPr>
        <w:t xml:space="preserve"> a new study design. </w:t>
      </w:r>
      <w:r w:rsidR="008B2438">
        <w:rPr>
          <w:rFonts w:ascii="Times New Roman" w:hAnsi="Times New Roman" w:cs="Times New Roman"/>
          <w:sz w:val="24"/>
          <w:szCs w:val="24"/>
        </w:rPr>
        <w:t>The good news here is that you can refer to study one as you write your study two literature review. In fact, that is something I encourage. You can also refer back to your study one literature review sources</w:t>
      </w:r>
      <w:r w:rsidR="00E46171">
        <w:rPr>
          <w:rFonts w:ascii="Times New Roman" w:hAnsi="Times New Roman" w:cs="Times New Roman"/>
          <w:sz w:val="24"/>
          <w:szCs w:val="24"/>
        </w:rPr>
        <w:t xml:space="preserve"> and recite them</w:t>
      </w:r>
      <w:r w:rsidR="008B2438">
        <w:rPr>
          <w:rFonts w:ascii="Times New Roman" w:hAnsi="Times New Roman" w:cs="Times New Roman"/>
          <w:sz w:val="24"/>
          <w:szCs w:val="24"/>
        </w:rPr>
        <w:t xml:space="preserve">. </w:t>
      </w:r>
    </w:p>
    <w:p w:rsidR="009757A1" w:rsidRDefault="008B2438" w:rsidP="00D06556">
      <w:pPr>
        <w:ind w:left="720"/>
        <w:rPr>
          <w:rFonts w:ascii="Times New Roman" w:hAnsi="Times New Roman" w:cs="Times New Roman"/>
          <w:sz w:val="24"/>
          <w:szCs w:val="24"/>
        </w:rPr>
      </w:pPr>
      <w:r>
        <w:rPr>
          <w:rFonts w:ascii="Times New Roman" w:hAnsi="Times New Roman" w:cs="Times New Roman"/>
          <w:sz w:val="24"/>
          <w:szCs w:val="24"/>
        </w:rPr>
        <w:t>The bulk of th</w:t>
      </w:r>
      <w:r w:rsidR="001A6454">
        <w:rPr>
          <w:rFonts w:ascii="Times New Roman" w:hAnsi="Times New Roman" w:cs="Times New Roman"/>
          <w:sz w:val="24"/>
          <w:szCs w:val="24"/>
        </w:rPr>
        <w:t xml:space="preserve">is study two literature review </w:t>
      </w:r>
      <w:r>
        <w:rPr>
          <w:rFonts w:ascii="Times New Roman" w:hAnsi="Times New Roman" w:cs="Times New Roman"/>
          <w:sz w:val="24"/>
          <w:szCs w:val="24"/>
        </w:rPr>
        <w:t xml:space="preserve">concerns a </w:t>
      </w:r>
      <w:r w:rsidRPr="00364C59">
        <w:rPr>
          <w:rFonts w:ascii="Times New Roman" w:hAnsi="Times New Roman" w:cs="Times New Roman"/>
          <w:color w:val="0070C0"/>
          <w:sz w:val="24"/>
          <w:szCs w:val="24"/>
        </w:rPr>
        <w:t xml:space="preserve">second independent variable </w:t>
      </w:r>
      <w:r>
        <w:rPr>
          <w:rFonts w:ascii="Times New Roman" w:hAnsi="Times New Roman" w:cs="Times New Roman"/>
          <w:sz w:val="24"/>
          <w:szCs w:val="24"/>
        </w:rPr>
        <w:t xml:space="preserve">that you and your lab will manipulate during the second part of the semester. </w:t>
      </w:r>
      <w:r w:rsidR="00E917EF">
        <w:rPr>
          <w:rFonts w:ascii="Times New Roman" w:hAnsi="Times New Roman" w:cs="Times New Roman"/>
          <w:sz w:val="24"/>
          <w:szCs w:val="24"/>
        </w:rPr>
        <w:t xml:space="preserve">You will need to find </w:t>
      </w:r>
      <w:r w:rsidR="00260CB5">
        <w:rPr>
          <w:rFonts w:ascii="Times New Roman" w:hAnsi="Times New Roman" w:cs="Times New Roman"/>
          <w:sz w:val="24"/>
          <w:szCs w:val="24"/>
        </w:rPr>
        <w:t xml:space="preserve">up to </w:t>
      </w:r>
      <w:r w:rsidR="00E917EF">
        <w:rPr>
          <w:rFonts w:ascii="Times New Roman" w:hAnsi="Times New Roman" w:cs="Times New Roman"/>
          <w:sz w:val="24"/>
          <w:szCs w:val="24"/>
        </w:rPr>
        <w:t xml:space="preserve">five </w:t>
      </w:r>
      <w:r w:rsidR="000E4B56">
        <w:rPr>
          <w:rFonts w:ascii="Times New Roman" w:hAnsi="Times New Roman" w:cs="Times New Roman"/>
          <w:sz w:val="24"/>
          <w:szCs w:val="24"/>
        </w:rPr>
        <w:t xml:space="preserve">new </w:t>
      </w:r>
      <w:r w:rsidR="00E917EF">
        <w:rPr>
          <w:rFonts w:ascii="Times New Roman" w:hAnsi="Times New Roman" w:cs="Times New Roman"/>
          <w:sz w:val="24"/>
          <w:szCs w:val="24"/>
        </w:rPr>
        <w:t>references for this second independent variable, hopefully finding sources that build a bridge between studies</w:t>
      </w:r>
      <w:r w:rsidR="00364C59">
        <w:rPr>
          <w:rFonts w:ascii="Times New Roman" w:hAnsi="Times New Roman" w:cs="Times New Roman"/>
          <w:sz w:val="24"/>
          <w:szCs w:val="24"/>
        </w:rPr>
        <w:t xml:space="preserve"> one and two</w:t>
      </w:r>
      <w:r w:rsidR="00E917EF">
        <w:rPr>
          <w:rFonts w:ascii="Times New Roman" w:hAnsi="Times New Roman" w:cs="Times New Roman"/>
          <w:sz w:val="24"/>
          <w:szCs w:val="24"/>
        </w:rPr>
        <w:t xml:space="preserve">. In other words, in Paper III you will answer the following question: “Given our findings in study one, how will the presence of a second independent variable impact participant decisions?” </w:t>
      </w:r>
    </w:p>
    <w:p w:rsidR="00D06556" w:rsidRDefault="008C60C1" w:rsidP="00E917EF">
      <w:pPr>
        <w:ind w:left="720"/>
        <w:rPr>
          <w:rFonts w:ascii="Times New Roman" w:hAnsi="Times New Roman" w:cs="Times New Roman"/>
          <w:sz w:val="24"/>
          <w:szCs w:val="24"/>
        </w:rPr>
      </w:pPr>
      <w:r>
        <w:rPr>
          <w:rFonts w:ascii="Times New Roman" w:hAnsi="Times New Roman" w:cs="Times New Roman"/>
          <w:sz w:val="24"/>
          <w:szCs w:val="24"/>
        </w:rPr>
        <w:t>Similar to</w:t>
      </w:r>
      <w:r w:rsidR="00364C59">
        <w:rPr>
          <w:rFonts w:ascii="Times New Roman" w:hAnsi="Times New Roman" w:cs="Times New Roman"/>
          <w:sz w:val="24"/>
          <w:szCs w:val="24"/>
        </w:rPr>
        <w:t xml:space="preserve"> Paper I, y</w:t>
      </w:r>
      <w:r w:rsidR="0096439A">
        <w:rPr>
          <w:rFonts w:ascii="Times New Roman" w:hAnsi="Times New Roman" w:cs="Times New Roman"/>
          <w:sz w:val="24"/>
          <w:szCs w:val="24"/>
        </w:rPr>
        <w:t xml:space="preserve">ou should end your literature review </w:t>
      </w:r>
      <w:r>
        <w:rPr>
          <w:rFonts w:ascii="Times New Roman" w:hAnsi="Times New Roman" w:cs="Times New Roman"/>
          <w:sz w:val="24"/>
          <w:szCs w:val="24"/>
        </w:rPr>
        <w:t xml:space="preserve">in Paper III </w:t>
      </w:r>
      <w:r w:rsidR="0096439A">
        <w:rPr>
          <w:rFonts w:ascii="Times New Roman" w:hAnsi="Times New Roman" w:cs="Times New Roman"/>
          <w:sz w:val="24"/>
          <w:szCs w:val="24"/>
        </w:rPr>
        <w:t xml:space="preserve">by noting your specific hypotheses for </w:t>
      </w:r>
      <w:r w:rsidR="00364C59">
        <w:rPr>
          <w:rFonts w:ascii="Times New Roman" w:hAnsi="Times New Roman" w:cs="Times New Roman"/>
          <w:sz w:val="24"/>
          <w:szCs w:val="24"/>
        </w:rPr>
        <w:t>study two</w:t>
      </w:r>
      <w:r w:rsidR="0096439A">
        <w:rPr>
          <w:rFonts w:ascii="Times New Roman" w:hAnsi="Times New Roman" w:cs="Times New Roman"/>
          <w:sz w:val="24"/>
          <w:szCs w:val="24"/>
        </w:rPr>
        <w:t xml:space="preserve">. Here, you will address both main effects (outcomes </w:t>
      </w:r>
      <w:r w:rsidR="0096439A">
        <w:rPr>
          <w:rFonts w:ascii="Times New Roman" w:hAnsi="Times New Roman" w:cs="Times New Roman"/>
          <w:sz w:val="24"/>
          <w:szCs w:val="24"/>
        </w:rPr>
        <w:lastRenderedPageBreak/>
        <w:t xml:space="preserve">associated </w:t>
      </w:r>
      <w:r w:rsidR="00A73C92">
        <w:rPr>
          <w:rFonts w:ascii="Times New Roman" w:hAnsi="Times New Roman" w:cs="Times New Roman"/>
          <w:sz w:val="24"/>
          <w:szCs w:val="24"/>
        </w:rPr>
        <w:t>with</w:t>
      </w:r>
      <w:r w:rsidR="0096439A">
        <w:rPr>
          <w:rFonts w:ascii="Times New Roman" w:hAnsi="Times New Roman" w:cs="Times New Roman"/>
          <w:sz w:val="24"/>
          <w:szCs w:val="24"/>
        </w:rPr>
        <w:t xml:space="preserve"> each independent variable alone) and interactions (the combined impact of your independent variables</w:t>
      </w:r>
      <w:r w:rsidR="00050721">
        <w:rPr>
          <w:rFonts w:ascii="Times New Roman" w:hAnsi="Times New Roman" w:cs="Times New Roman"/>
          <w:sz w:val="24"/>
          <w:szCs w:val="24"/>
        </w:rPr>
        <w:t xml:space="preserve"> on your dependent variables</w:t>
      </w:r>
      <w:r w:rsidR="0096439A">
        <w:rPr>
          <w:rFonts w:ascii="Times New Roman" w:hAnsi="Times New Roman" w:cs="Times New Roman"/>
          <w:sz w:val="24"/>
          <w:szCs w:val="24"/>
        </w:rPr>
        <w:t xml:space="preserve">). </w:t>
      </w:r>
    </w:p>
    <w:p w:rsidR="00D06556" w:rsidRDefault="00D06556" w:rsidP="00D06556">
      <w:pPr>
        <w:ind w:firstLine="360"/>
        <w:rPr>
          <w:rFonts w:ascii="Times New Roman" w:hAnsi="Times New Roman" w:cs="Times New Roman"/>
          <w:sz w:val="24"/>
          <w:szCs w:val="24"/>
        </w:rPr>
      </w:pPr>
      <w:r>
        <w:rPr>
          <w:rFonts w:ascii="Times New Roman" w:hAnsi="Times New Roman" w:cs="Times New Roman"/>
          <w:sz w:val="24"/>
          <w:szCs w:val="24"/>
        </w:rPr>
        <w:t>2). APA Formatting Purpose</w:t>
      </w:r>
    </w:p>
    <w:p w:rsidR="00D06556" w:rsidRDefault="00D06556" w:rsidP="00D06556">
      <w:pPr>
        <w:ind w:left="720"/>
        <w:rPr>
          <w:rFonts w:ascii="Times New Roman" w:hAnsi="Times New Roman" w:cs="Times New Roman"/>
          <w:sz w:val="24"/>
          <w:szCs w:val="24"/>
        </w:rPr>
      </w:pPr>
      <w:r>
        <w:rPr>
          <w:rFonts w:ascii="Times New Roman" w:hAnsi="Times New Roman" w:cs="Times New Roman"/>
          <w:sz w:val="24"/>
          <w:szCs w:val="24"/>
        </w:rPr>
        <w:t>The second purpose of Paper I</w:t>
      </w:r>
      <w:r w:rsidR="0096439A">
        <w:rPr>
          <w:rFonts w:ascii="Times New Roman" w:hAnsi="Times New Roman" w:cs="Times New Roman"/>
          <w:sz w:val="24"/>
          <w:szCs w:val="24"/>
        </w:rPr>
        <w:t>I</w:t>
      </w:r>
      <w:r>
        <w:rPr>
          <w:rFonts w:ascii="Times New Roman" w:hAnsi="Times New Roman" w:cs="Times New Roman"/>
          <w:sz w:val="24"/>
          <w:szCs w:val="24"/>
        </w:rPr>
        <w:t xml:space="preserve">I: </w:t>
      </w:r>
      <w:r w:rsidR="0096439A">
        <w:rPr>
          <w:rFonts w:ascii="Times New Roman" w:hAnsi="Times New Roman" w:cs="Times New Roman"/>
          <w:sz w:val="24"/>
          <w:szCs w:val="24"/>
        </w:rPr>
        <w:t>Literature Review</w:t>
      </w:r>
      <w:r>
        <w:rPr>
          <w:rFonts w:ascii="Times New Roman" w:hAnsi="Times New Roman" w:cs="Times New Roman"/>
          <w:sz w:val="24"/>
          <w:szCs w:val="24"/>
        </w:rPr>
        <w:t xml:space="preserve"> is to once again teach you American Psychological Association (APA) formatting. In the pages below, I will tell you how to format your paper using APA style. There are a lot of very specific requirements in APA papers, so pay attention to the instructions below </w:t>
      </w:r>
      <w:r w:rsidR="00E46171">
        <w:rPr>
          <w:rFonts w:ascii="Times New Roman" w:hAnsi="Times New Roman" w:cs="Times New Roman"/>
          <w:sz w:val="24"/>
          <w:szCs w:val="24"/>
        </w:rPr>
        <w:t>and</w:t>
      </w:r>
      <w:r w:rsidR="00A73C92">
        <w:rPr>
          <w:rFonts w:ascii="Times New Roman" w:hAnsi="Times New Roman" w:cs="Times New Roman"/>
          <w:sz w:val="24"/>
          <w:szCs w:val="24"/>
        </w:rPr>
        <w:t xml:space="preserve"> </w:t>
      </w:r>
      <w:r w:rsidR="00050721">
        <w:rPr>
          <w:rFonts w:ascii="Times New Roman" w:hAnsi="Times New Roman" w:cs="Times New Roman"/>
          <w:sz w:val="24"/>
          <w:szCs w:val="24"/>
        </w:rPr>
        <w:t>the APA formatting powerpoint lecture</w:t>
      </w:r>
      <w:r>
        <w:rPr>
          <w:rFonts w:ascii="Times New Roman" w:hAnsi="Times New Roman" w:cs="Times New Roman"/>
          <w:sz w:val="24"/>
          <w:szCs w:val="24"/>
        </w:rPr>
        <w:t>!</w:t>
      </w:r>
    </w:p>
    <w:p w:rsidR="00D06556" w:rsidRDefault="00D06556" w:rsidP="00D06556">
      <w:pPr>
        <w:ind w:firstLine="360"/>
        <w:rPr>
          <w:rFonts w:ascii="Times New Roman" w:hAnsi="Times New Roman" w:cs="Times New Roman"/>
          <w:sz w:val="24"/>
          <w:szCs w:val="24"/>
        </w:rPr>
      </w:pPr>
      <w:r>
        <w:rPr>
          <w:rFonts w:ascii="Times New Roman" w:hAnsi="Times New Roman" w:cs="Times New Roman"/>
          <w:sz w:val="24"/>
          <w:szCs w:val="24"/>
        </w:rPr>
        <w:t>3). Writing Purpose</w:t>
      </w:r>
    </w:p>
    <w:p w:rsidR="00D06556" w:rsidRDefault="00D06556" w:rsidP="00D06556">
      <w:pPr>
        <w:ind w:left="720"/>
        <w:rPr>
          <w:rFonts w:ascii="Times New Roman" w:hAnsi="Times New Roman" w:cs="Times New Roman"/>
          <w:sz w:val="24"/>
          <w:szCs w:val="24"/>
        </w:rPr>
      </w:pPr>
      <w:r>
        <w:rPr>
          <w:rFonts w:ascii="Times New Roman" w:hAnsi="Times New Roman" w:cs="Times New Roman"/>
          <w:sz w:val="24"/>
          <w:szCs w:val="24"/>
        </w:rPr>
        <w:t xml:space="preserve">Finally, this paper is intended to help you </w:t>
      </w:r>
      <w:r w:rsidR="00A73C92">
        <w:rPr>
          <w:rFonts w:ascii="Times New Roman" w:hAnsi="Times New Roman" w:cs="Times New Roman"/>
          <w:sz w:val="24"/>
          <w:szCs w:val="24"/>
        </w:rPr>
        <w:t xml:space="preserve">refine your writing. My hope is that you will use feedback from Paper I </w:t>
      </w:r>
      <w:r w:rsidR="00E917EF">
        <w:rPr>
          <w:rFonts w:ascii="Times New Roman" w:hAnsi="Times New Roman" w:cs="Times New Roman"/>
          <w:sz w:val="24"/>
          <w:szCs w:val="24"/>
        </w:rPr>
        <w:t xml:space="preserve">and Paper II </w:t>
      </w:r>
      <w:r w:rsidR="00A73C92">
        <w:rPr>
          <w:rFonts w:ascii="Times New Roman" w:hAnsi="Times New Roman" w:cs="Times New Roman"/>
          <w:sz w:val="24"/>
          <w:szCs w:val="24"/>
        </w:rPr>
        <w:t xml:space="preserve">to improve your grammar, spelling, and content in Paper III. At the end of the semester, you will actually use Paper III as the opening section for your final course paper, so doing a good writing job Paper III will be very beneficial as you revise your </w:t>
      </w:r>
      <w:r w:rsidR="00E15421">
        <w:rPr>
          <w:rFonts w:ascii="Times New Roman" w:hAnsi="Times New Roman" w:cs="Times New Roman"/>
          <w:sz w:val="24"/>
          <w:szCs w:val="24"/>
        </w:rPr>
        <w:t>papers</w:t>
      </w:r>
      <w:r w:rsidR="00A73C92">
        <w:rPr>
          <w:rFonts w:ascii="Times New Roman" w:hAnsi="Times New Roman" w:cs="Times New Roman"/>
          <w:sz w:val="24"/>
          <w:szCs w:val="24"/>
        </w:rPr>
        <w:t xml:space="preserve"> for Paper V. Many students use Paper V as their writing sample for graduate programs, so make sure you write clearly and precisely for an educated reader!</w:t>
      </w:r>
    </w:p>
    <w:p w:rsidR="00A31354" w:rsidRDefault="00A31354" w:rsidP="00D06556">
      <w:pPr>
        <w:ind w:left="720"/>
        <w:rPr>
          <w:rFonts w:ascii="Times New Roman" w:hAnsi="Times New Roman" w:cs="Times New Roman"/>
          <w:sz w:val="24"/>
          <w:szCs w:val="24"/>
        </w:rPr>
      </w:pPr>
    </w:p>
    <w:p w:rsidR="00A31354" w:rsidRDefault="00A31354" w:rsidP="00050721">
      <w:pPr>
        <w:rPr>
          <w:rFonts w:ascii="Times New Roman" w:hAnsi="Times New Roman" w:cs="Times New Roman"/>
          <w:sz w:val="24"/>
          <w:szCs w:val="24"/>
        </w:rPr>
      </w:pPr>
      <w:r>
        <w:rPr>
          <w:rFonts w:ascii="Times New Roman" w:hAnsi="Times New Roman" w:cs="Times New Roman"/>
          <w:sz w:val="24"/>
          <w:szCs w:val="24"/>
        </w:rPr>
        <w:t>Note</w:t>
      </w:r>
      <w:r w:rsidR="00E46171">
        <w:rPr>
          <w:rFonts w:ascii="Times New Roman" w:hAnsi="Times New Roman" w:cs="Times New Roman"/>
          <w:sz w:val="24"/>
          <w:szCs w:val="24"/>
        </w:rPr>
        <w:t xml:space="preserve"> #1: T</w:t>
      </w:r>
      <w:r>
        <w:rPr>
          <w:rFonts w:ascii="Times New Roman" w:hAnsi="Times New Roman" w:cs="Times New Roman"/>
          <w:sz w:val="24"/>
          <w:szCs w:val="24"/>
        </w:rPr>
        <w:t xml:space="preserve">he plagiarism limit for Paper III is 50%. This is a bit higher given the overlap in the Paper II material, but your Paper I and new literature review in Paper III should be very unique to you. As usual, references, citations, and the predictions are not included in the plagiarism limit. </w:t>
      </w:r>
    </w:p>
    <w:p w:rsidR="00E46171" w:rsidRDefault="00E46171" w:rsidP="00E46171">
      <w:pPr>
        <w:rPr>
          <w:rFonts w:ascii="Times New Roman" w:hAnsi="Times New Roman" w:cs="Times New Roman"/>
          <w:sz w:val="24"/>
          <w:szCs w:val="24"/>
        </w:rPr>
      </w:pPr>
      <w:r>
        <w:rPr>
          <w:rFonts w:ascii="Times New Roman" w:hAnsi="Times New Roman" w:cs="Times New Roman"/>
          <w:sz w:val="24"/>
          <w:szCs w:val="24"/>
        </w:rPr>
        <w:t>Note #2: I am looking for 2</w:t>
      </w:r>
      <w:r>
        <w:rPr>
          <w:rFonts w:ascii="Times New Roman" w:hAnsi="Times New Roman" w:cs="Times New Roman"/>
          <w:sz w:val="24"/>
          <w:szCs w:val="24"/>
        </w:rPr>
        <w:t xml:space="preserve"> </w:t>
      </w:r>
      <w:r>
        <w:rPr>
          <w:rFonts w:ascii="Times New Roman" w:hAnsi="Times New Roman" w:cs="Times New Roman"/>
          <w:sz w:val="24"/>
          <w:szCs w:val="24"/>
        </w:rPr>
        <w:t xml:space="preserve">pages </w:t>
      </w:r>
      <w:r w:rsidRPr="00112CBA">
        <w:rPr>
          <w:rFonts w:ascii="Times New Roman" w:hAnsi="Times New Roman" w:cs="Times New Roman"/>
          <w:sz w:val="24"/>
          <w:szCs w:val="24"/>
          <w:u w:val="single"/>
        </w:rPr>
        <w:t>minimum</w:t>
      </w:r>
      <w:r>
        <w:rPr>
          <w:rFonts w:ascii="Times New Roman" w:hAnsi="Times New Roman" w:cs="Times New Roman"/>
          <w:sz w:val="24"/>
          <w:szCs w:val="24"/>
        </w:rPr>
        <w:t xml:space="preserve"> for </w:t>
      </w:r>
      <w:r>
        <w:rPr>
          <w:rFonts w:ascii="Times New Roman" w:hAnsi="Times New Roman" w:cs="Times New Roman"/>
          <w:sz w:val="24"/>
          <w:szCs w:val="24"/>
        </w:rPr>
        <w:t xml:space="preserve">the study two literature review in </w:t>
      </w:r>
      <w:r>
        <w:rPr>
          <w:rFonts w:ascii="Times New Roman" w:hAnsi="Times New Roman" w:cs="Times New Roman"/>
          <w:sz w:val="24"/>
          <w:szCs w:val="24"/>
        </w:rPr>
        <w:t>Paper I</w:t>
      </w:r>
      <w:r>
        <w:rPr>
          <w:rFonts w:ascii="Times New Roman" w:hAnsi="Times New Roman" w:cs="Times New Roman"/>
          <w:sz w:val="24"/>
          <w:szCs w:val="24"/>
        </w:rPr>
        <w:t>II</w:t>
      </w:r>
      <w:r>
        <w:rPr>
          <w:rFonts w:ascii="Times New Roman" w:hAnsi="Times New Roman" w:cs="Times New Roman"/>
          <w:sz w:val="24"/>
          <w:szCs w:val="24"/>
        </w:rPr>
        <w:t>, including your study predictions</w:t>
      </w:r>
      <w:r>
        <w:rPr>
          <w:rFonts w:ascii="Times New Roman" w:hAnsi="Times New Roman" w:cs="Times New Roman"/>
          <w:sz w:val="24"/>
          <w:szCs w:val="24"/>
        </w:rPr>
        <w:t>. B</w:t>
      </w:r>
      <w:r>
        <w:rPr>
          <w:rFonts w:ascii="Times New Roman" w:hAnsi="Times New Roman" w:cs="Times New Roman"/>
          <w:sz w:val="24"/>
          <w:szCs w:val="24"/>
        </w:rPr>
        <w:t xml:space="preserve">ut </w:t>
      </w:r>
      <w:r>
        <w:rPr>
          <w:rFonts w:ascii="Times New Roman" w:hAnsi="Times New Roman" w:cs="Times New Roman"/>
          <w:sz w:val="24"/>
          <w:szCs w:val="24"/>
        </w:rPr>
        <w:t>this</w:t>
      </w:r>
      <w:r>
        <w:rPr>
          <w:rFonts w:ascii="Times New Roman" w:hAnsi="Times New Roman" w:cs="Times New Roman"/>
          <w:sz w:val="24"/>
          <w:szCs w:val="24"/>
        </w:rPr>
        <w:t xml:space="preserve"> is the bare minimum. If it is only 2 pages, it better be really, really go</w:t>
      </w:r>
      <w:r>
        <w:rPr>
          <w:rFonts w:ascii="Times New Roman" w:hAnsi="Times New Roman" w:cs="Times New Roman"/>
          <w:sz w:val="24"/>
          <w:szCs w:val="24"/>
        </w:rPr>
        <w:t xml:space="preserve">od. However, since you are including your Paper I and Paper II sections, your Paper III might have close to 20 pages. </w:t>
      </w:r>
    </w:p>
    <w:p w:rsidR="00E46171" w:rsidRDefault="00E46171" w:rsidP="00050721">
      <w:pPr>
        <w:rPr>
          <w:rFonts w:ascii="Times New Roman" w:hAnsi="Times New Roman" w:cs="Times New Roman"/>
          <w:sz w:val="24"/>
          <w:szCs w:val="24"/>
        </w:rPr>
      </w:pPr>
    </w:p>
    <w:p w:rsidR="002954BB" w:rsidRPr="00E42B55" w:rsidRDefault="00D06556" w:rsidP="00F555B8">
      <w:pPr>
        <w:jc w:val="center"/>
        <w:rPr>
          <w:rFonts w:ascii="Times New Roman" w:hAnsi="Times New Roman" w:cs="Times New Roman"/>
          <w:sz w:val="24"/>
          <w:szCs w:val="24"/>
        </w:rPr>
      </w:pPr>
      <w:r>
        <w:rPr>
          <w:rFonts w:ascii="Times New Roman" w:hAnsi="Times New Roman" w:cs="Times New Roman"/>
          <w:sz w:val="24"/>
          <w:szCs w:val="24"/>
        </w:rPr>
        <w:br w:type="page"/>
      </w:r>
      <w:r w:rsidR="002954BB" w:rsidRPr="00E42B55">
        <w:rPr>
          <w:rFonts w:ascii="Times New Roman" w:hAnsi="Times New Roman" w:cs="Times New Roman"/>
          <w:sz w:val="24"/>
          <w:szCs w:val="24"/>
        </w:rPr>
        <w:lastRenderedPageBreak/>
        <w:t xml:space="preserve">Instructions for Paper III: </w:t>
      </w:r>
      <w:r w:rsidR="00543054">
        <w:rPr>
          <w:rFonts w:ascii="Times New Roman" w:hAnsi="Times New Roman" w:cs="Times New Roman"/>
          <w:sz w:val="24"/>
          <w:szCs w:val="24"/>
        </w:rPr>
        <w:t xml:space="preserve">Study Two </w:t>
      </w:r>
      <w:r w:rsidR="002954BB" w:rsidRPr="00E42B55">
        <w:rPr>
          <w:rFonts w:ascii="Times New Roman" w:hAnsi="Times New Roman" w:cs="Times New Roman"/>
          <w:sz w:val="24"/>
          <w:szCs w:val="24"/>
        </w:rPr>
        <w:t>Literature R</w:t>
      </w:r>
      <w:r w:rsidR="00543054">
        <w:rPr>
          <w:rFonts w:ascii="Times New Roman" w:hAnsi="Times New Roman" w:cs="Times New Roman"/>
          <w:sz w:val="24"/>
          <w:szCs w:val="24"/>
        </w:rPr>
        <w:t>eview</w:t>
      </w:r>
      <w:r w:rsidR="00E42B55" w:rsidRPr="00E42B55">
        <w:rPr>
          <w:rFonts w:ascii="Times New Roman" w:hAnsi="Times New Roman" w:cs="Times New Roman"/>
          <w:sz w:val="24"/>
          <w:szCs w:val="24"/>
        </w:rPr>
        <w:t xml:space="preserve"> (Worth 35 P</w:t>
      </w:r>
      <w:r w:rsidR="002954BB" w:rsidRPr="00E42B55">
        <w:rPr>
          <w:rFonts w:ascii="Times New Roman" w:hAnsi="Times New Roman" w:cs="Times New Roman"/>
          <w:sz w:val="24"/>
          <w:szCs w:val="24"/>
        </w:rPr>
        <w:t>oints)</w:t>
      </w:r>
    </w:p>
    <w:p w:rsidR="00804069" w:rsidRDefault="001A29AF" w:rsidP="001A29AF">
      <w:pPr>
        <w:rPr>
          <w:rFonts w:ascii="Times New Roman" w:hAnsi="Times New Roman" w:cs="Times New Roman"/>
          <w:sz w:val="24"/>
          <w:szCs w:val="24"/>
        </w:rPr>
      </w:pPr>
      <w:r>
        <w:rPr>
          <w:rFonts w:ascii="Times New Roman" w:hAnsi="Times New Roman" w:cs="Times New Roman"/>
          <w:sz w:val="24"/>
          <w:szCs w:val="24"/>
        </w:rPr>
        <w:t xml:space="preserve">This paper will cover both study one (including the literature review, methods section, results section, and brief discussion from that study) and the literature review </w:t>
      </w:r>
      <w:r w:rsidR="003A1E8E">
        <w:rPr>
          <w:rFonts w:ascii="Times New Roman" w:hAnsi="Times New Roman" w:cs="Times New Roman"/>
          <w:sz w:val="24"/>
          <w:szCs w:val="24"/>
        </w:rPr>
        <w:t>for</w:t>
      </w:r>
      <w:r>
        <w:rPr>
          <w:rFonts w:ascii="Times New Roman" w:hAnsi="Times New Roman" w:cs="Times New Roman"/>
          <w:sz w:val="24"/>
          <w:szCs w:val="24"/>
        </w:rPr>
        <w:t xml:space="preserve"> study two</w:t>
      </w:r>
      <w:r w:rsidR="004713CC">
        <w:rPr>
          <w:rFonts w:ascii="Times New Roman" w:hAnsi="Times New Roman" w:cs="Times New Roman"/>
          <w:sz w:val="24"/>
          <w:szCs w:val="24"/>
        </w:rPr>
        <w:t xml:space="preserve">. </w:t>
      </w:r>
      <w:r w:rsidR="003A1E8E">
        <w:rPr>
          <w:rFonts w:ascii="Times New Roman" w:hAnsi="Times New Roman" w:cs="Times New Roman"/>
          <w:sz w:val="24"/>
          <w:szCs w:val="24"/>
        </w:rPr>
        <w:t>Paper III</w:t>
      </w:r>
      <w:r w:rsidR="004713CC">
        <w:rPr>
          <w:rFonts w:ascii="Times New Roman" w:hAnsi="Times New Roman" w:cs="Times New Roman"/>
          <w:sz w:val="24"/>
          <w:szCs w:val="24"/>
        </w:rPr>
        <w:t xml:space="preserve"> essentially tells the </w:t>
      </w:r>
      <w:r w:rsidR="00543054">
        <w:rPr>
          <w:rFonts w:ascii="Times New Roman" w:hAnsi="Times New Roman" w:cs="Times New Roman"/>
          <w:sz w:val="24"/>
          <w:szCs w:val="24"/>
        </w:rPr>
        <w:t xml:space="preserve">literature oriented </w:t>
      </w:r>
      <w:r w:rsidR="004713CC">
        <w:rPr>
          <w:rFonts w:ascii="Times New Roman" w:hAnsi="Times New Roman" w:cs="Times New Roman"/>
          <w:sz w:val="24"/>
          <w:szCs w:val="24"/>
        </w:rPr>
        <w:t xml:space="preserve">story of your </w:t>
      </w:r>
      <w:r>
        <w:rPr>
          <w:rFonts w:ascii="Times New Roman" w:hAnsi="Times New Roman" w:cs="Times New Roman"/>
          <w:sz w:val="24"/>
          <w:szCs w:val="24"/>
        </w:rPr>
        <w:t xml:space="preserve">semester long </w:t>
      </w:r>
      <w:r w:rsidR="004713CC">
        <w:rPr>
          <w:rFonts w:ascii="Times New Roman" w:hAnsi="Times New Roman" w:cs="Times New Roman"/>
          <w:sz w:val="24"/>
          <w:szCs w:val="24"/>
        </w:rPr>
        <w:t>project</w:t>
      </w:r>
      <w:r>
        <w:rPr>
          <w:rFonts w:ascii="Times New Roman" w:hAnsi="Times New Roman" w:cs="Times New Roman"/>
          <w:sz w:val="24"/>
          <w:szCs w:val="24"/>
        </w:rPr>
        <w:t xml:space="preserve"> thus far. </w:t>
      </w:r>
      <w:r w:rsidR="004713CC">
        <w:rPr>
          <w:rFonts w:ascii="Times New Roman" w:hAnsi="Times New Roman" w:cs="Times New Roman"/>
          <w:sz w:val="24"/>
          <w:szCs w:val="24"/>
        </w:rPr>
        <w:t xml:space="preserve">Your </w:t>
      </w:r>
      <w:r>
        <w:rPr>
          <w:rFonts w:ascii="Times New Roman" w:hAnsi="Times New Roman" w:cs="Times New Roman"/>
          <w:sz w:val="24"/>
          <w:szCs w:val="24"/>
        </w:rPr>
        <w:t xml:space="preserve">main </w:t>
      </w:r>
      <w:r w:rsidR="004713CC">
        <w:rPr>
          <w:rFonts w:ascii="Times New Roman" w:hAnsi="Times New Roman" w:cs="Times New Roman"/>
          <w:sz w:val="24"/>
          <w:szCs w:val="24"/>
        </w:rPr>
        <w:t xml:space="preserve">job is to justify your </w:t>
      </w:r>
      <w:r>
        <w:rPr>
          <w:rFonts w:ascii="Times New Roman" w:hAnsi="Times New Roman" w:cs="Times New Roman"/>
          <w:sz w:val="24"/>
          <w:szCs w:val="24"/>
        </w:rPr>
        <w:t xml:space="preserve">study two </w:t>
      </w:r>
      <w:r w:rsidR="004713CC">
        <w:rPr>
          <w:rFonts w:ascii="Times New Roman" w:hAnsi="Times New Roman" w:cs="Times New Roman"/>
          <w:sz w:val="24"/>
          <w:szCs w:val="24"/>
        </w:rPr>
        <w:t xml:space="preserve">predictions, and you do that by </w:t>
      </w:r>
      <w:r>
        <w:rPr>
          <w:rFonts w:ascii="Times New Roman" w:hAnsi="Times New Roman" w:cs="Times New Roman"/>
          <w:sz w:val="24"/>
          <w:szCs w:val="24"/>
        </w:rPr>
        <w:t xml:space="preserve">showing how study one influenced your choice of variables in study two as well as </w:t>
      </w:r>
      <w:r w:rsidR="004713CC">
        <w:rPr>
          <w:rFonts w:ascii="Times New Roman" w:hAnsi="Times New Roman" w:cs="Times New Roman"/>
          <w:sz w:val="24"/>
          <w:szCs w:val="24"/>
        </w:rPr>
        <w:t xml:space="preserve">citing prior research that supports your </w:t>
      </w:r>
      <w:r w:rsidR="003A1E8E">
        <w:rPr>
          <w:rFonts w:ascii="Times New Roman" w:hAnsi="Times New Roman" w:cs="Times New Roman"/>
          <w:sz w:val="24"/>
          <w:szCs w:val="24"/>
        </w:rPr>
        <w:t>new study two</w:t>
      </w:r>
      <w:r>
        <w:rPr>
          <w:rFonts w:ascii="Times New Roman" w:hAnsi="Times New Roman" w:cs="Times New Roman"/>
          <w:sz w:val="24"/>
          <w:szCs w:val="24"/>
        </w:rPr>
        <w:t xml:space="preserve"> independent variable. </w:t>
      </w:r>
      <w:r w:rsidR="004713CC">
        <w:rPr>
          <w:rFonts w:ascii="Times New Roman" w:hAnsi="Times New Roman" w:cs="Times New Roman"/>
          <w:sz w:val="24"/>
          <w:szCs w:val="24"/>
        </w:rPr>
        <w:t xml:space="preserve">At the end of the </w:t>
      </w:r>
      <w:r>
        <w:rPr>
          <w:rFonts w:ascii="Times New Roman" w:hAnsi="Times New Roman" w:cs="Times New Roman"/>
          <w:sz w:val="24"/>
          <w:szCs w:val="24"/>
        </w:rPr>
        <w:t xml:space="preserve">study two </w:t>
      </w:r>
      <w:r w:rsidR="004713CC">
        <w:rPr>
          <w:rFonts w:ascii="Times New Roman" w:hAnsi="Times New Roman" w:cs="Times New Roman"/>
          <w:sz w:val="24"/>
          <w:szCs w:val="24"/>
        </w:rPr>
        <w:t xml:space="preserve">literature review section, you </w:t>
      </w:r>
      <w:r w:rsidR="00ED1C68">
        <w:rPr>
          <w:rFonts w:ascii="Times New Roman" w:hAnsi="Times New Roman" w:cs="Times New Roman"/>
          <w:sz w:val="24"/>
          <w:szCs w:val="24"/>
        </w:rPr>
        <w:t xml:space="preserve">will </w:t>
      </w:r>
      <w:r w:rsidR="004713CC">
        <w:rPr>
          <w:rFonts w:ascii="Times New Roman" w:hAnsi="Times New Roman" w:cs="Times New Roman"/>
          <w:sz w:val="24"/>
          <w:szCs w:val="24"/>
        </w:rPr>
        <w:t xml:space="preserve">provide your study </w:t>
      </w:r>
      <w:r w:rsidR="00260CB5">
        <w:rPr>
          <w:rFonts w:ascii="Times New Roman" w:hAnsi="Times New Roman" w:cs="Times New Roman"/>
          <w:sz w:val="24"/>
          <w:szCs w:val="24"/>
        </w:rPr>
        <w:t xml:space="preserve">two </w:t>
      </w:r>
      <w:r w:rsidR="004713CC">
        <w:rPr>
          <w:rFonts w:ascii="Times New Roman" w:hAnsi="Times New Roman" w:cs="Times New Roman"/>
          <w:sz w:val="24"/>
          <w:szCs w:val="24"/>
        </w:rPr>
        <w:t xml:space="preserve">predictions. </w:t>
      </w:r>
      <w:r w:rsidR="00602AE6">
        <w:rPr>
          <w:rFonts w:ascii="Times New Roman" w:hAnsi="Times New Roman" w:cs="Times New Roman"/>
          <w:sz w:val="24"/>
          <w:szCs w:val="24"/>
        </w:rPr>
        <w:t xml:space="preserve"> </w:t>
      </w:r>
      <w:r w:rsidR="004D1314">
        <w:rPr>
          <w:rFonts w:ascii="Times New Roman" w:hAnsi="Times New Roman" w:cs="Times New Roman"/>
          <w:sz w:val="24"/>
          <w:szCs w:val="24"/>
        </w:rPr>
        <w:t xml:space="preserve"> </w:t>
      </w:r>
    </w:p>
    <w:p w:rsidR="00D0034B" w:rsidRPr="00024ACD" w:rsidRDefault="002954BB" w:rsidP="001A29AF">
      <w:pPr>
        <w:rPr>
          <w:rFonts w:ascii="Times New Roman" w:hAnsi="Times New Roman" w:cs="Times New Roman"/>
          <w:sz w:val="24"/>
          <w:szCs w:val="24"/>
        </w:rPr>
      </w:pPr>
      <w:r>
        <w:rPr>
          <w:rFonts w:ascii="Times New Roman" w:hAnsi="Times New Roman" w:cs="Times New Roman"/>
          <w:sz w:val="24"/>
          <w:szCs w:val="24"/>
        </w:rPr>
        <w:t xml:space="preserve">The good news is that we are continuing with our topic of </w:t>
      </w:r>
      <w:r w:rsidR="0029782F">
        <w:rPr>
          <w:rFonts w:ascii="Times New Roman" w:hAnsi="Times New Roman" w:cs="Times New Roman"/>
          <w:sz w:val="24"/>
          <w:szCs w:val="24"/>
        </w:rPr>
        <w:t xml:space="preserve">the </w:t>
      </w:r>
      <w:r w:rsidR="004D1314">
        <w:rPr>
          <w:rFonts w:ascii="Times New Roman" w:hAnsi="Times New Roman" w:cs="Times New Roman"/>
          <w:color w:val="0070C0"/>
          <w:sz w:val="24"/>
          <w:szCs w:val="24"/>
        </w:rPr>
        <w:t>Twitter Apology</w:t>
      </w:r>
      <w:r w:rsidR="008C60C1" w:rsidRPr="00B51647">
        <w:rPr>
          <w:rFonts w:ascii="Times New Roman" w:hAnsi="Times New Roman" w:cs="Times New Roman"/>
          <w:color w:val="0070C0"/>
          <w:sz w:val="24"/>
          <w:szCs w:val="24"/>
        </w:rPr>
        <w:t xml:space="preserve"> </w:t>
      </w:r>
      <w:r w:rsidR="001A29AF">
        <w:rPr>
          <w:rFonts w:ascii="Times New Roman" w:hAnsi="Times New Roman" w:cs="Times New Roman"/>
          <w:sz w:val="24"/>
          <w:szCs w:val="24"/>
        </w:rPr>
        <w:t>study</w:t>
      </w:r>
      <w:r>
        <w:rPr>
          <w:rFonts w:ascii="Times New Roman" w:hAnsi="Times New Roman" w:cs="Times New Roman"/>
          <w:sz w:val="24"/>
          <w:szCs w:val="24"/>
        </w:rPr>
        <w:t xml:space="preserve">. </w:t>
      </w:r>
      <w:r w:rsidR="001A29AF">
        <w:rPr>
          <w:rFonts w:ascii="Times New Roman" w:hAnsi="Times New Roman" w:cs="Times New Roman"/>
          <w:sz w:val="24"/>
          <w:szCs w:val="24"/>
        </w:rPr>
        <w:t xml:space="preserve">You wrote a lot on that already, so here you </w:t>
      </w:r>
      <w:r w:rsidR="00E46171">
        <w:rPr>
          <w:rFonts w:ascii="Times New Roman" w:hAnsi="Times New Roman" w:cs="Times New Roman"/>
          <w:sz w:val="24"/>
          <w:szCs w:val="24"/>
        </w:rPr>
        <w:t xml:space="preserve">will </w:t>
      </w:r>
      <w:r w:rsidR="001A29AF">
        <w:rPr>
          <w:rFonts w:ascii="Times New Roman" w:hAnsi="Times New Roman" w:cs="Times New Roman"/>
          <w:sz w:val="24"/>
          <w:szCs w:val="24"/>
        </w:rPr>
        <w:t xml:space="preserve">simply add to it, noting </w:t>
      </w:r>
      <w:r w:rsidR="00260CB5">
        <w:rPr>
          <w:rFonts w:ascii="Times New Roman" w:hAnsi="Times New Roman" w:cs="Times New Roman"/>
          <w:sz w:val="24"/>
          <w:szCs w:val="24"/>
        </w:rPr>
        <w:t>in a second literature review</w:t>
      </w:r>
      <w:r w:rsidR="00804069">
        <w:rPr>
          <w:rFonts w:ascii="Times New Roman" w:hAnsi="Times New Roman" w:cs="Times New Roman"/>
          <w:sz w:val="24"/>
          <w:szCs w:val="24"/>
        </w:rPr>
        <w:t xml:space="preserve"> section </w:t>
      </w:r>
      <w:r w:rsidR="001A29AF">
        <w:rPr>
          <w:rFonts w:ascii="Times New Roman" w:hAnsi="Times New Roman" w:cs="Times New Roman"/>
          <w:sz w:val="24"/>
          <w:szCs w:val="24"/>
        </w:rPr>
        <w:t xml:space="preserve">how </w:t>
      </w:r>
      <w:r w:rsidR="00E46171">
        <w:rPr>
          <w:rFonts w:ascii="Times New Roman" w:hAnsi="Times New Roman" w:cs="Times New Roman"/>
          <w:sz w:val="24"/>
          <w:szCs w:val="24"/>
        </w:rPr>
        <w:t>your</w:t>
      </w:r>
      <w:r w:rsidR="003A1E8E">
        <w:rPr>
          <w:rFonts w:ascii="Times New Roman" w:hAnsi="Times New Roman" w:cs="Times New Roman"/>
          <w:sz w:val="24"/>
          <w:szCs w:val="24"/>
        </w:rPr>
        <w:t xml:space="preserve"> new,</w:t>
      </w:r>
      <w:r w:rsidR="001A29AF">
        <w:rPr>
          <w:rFonts w:ascii="Times New Roman" w:hAnsi="Times New Roman" w:cs="Times New Roman"/>
          <w:sz w:val="24"/>
          <w:szCs w:val="24"/>
        </w:rPr>
        <w:t xml:space="preserve"> second independent variable might interact with </w:t>
      </w:r>
      <w:r w:rsidR="00E46171">
        <w:rPr>
          <w:rFonts w:ascii="Times New Roman" w:hAnsi="Times New Roman" w:cs="Times New Roman"/>
          <w:sz w:val="24"/>
          <w:szCs w:val="24"/>
        </w:rPr>
        <w:t>your</w:t>
      </w:r>
      <w:r w:rsidR="001A29AF">
        <w:rPr>
          <w:rFonts w:ascii="Times New Roman" w:hAnsi="Times New Roman" w:cs="Times New Roman"/>
          <w:sz w:val="24"/>
          <w:szCs w:val="24"/>
        </w:rPr>
        <w:t xml:space="preserve"> </w:t>
      </w:r>
      <w:r w:rsidR="008C60C1">
        <w:rPr>
          <w:rFonts w:ascii="Times New Roman" w:hAnsi="Times New Roman" w:cs="Times New Roman"/>
          <w:sz w:val="24"/>
          <w:szCs w:val="24"/>
        </w:rPr>
        <w:t>study one</w:t>
      </w:r>
      <w:r w:rsidR="008C60C1">
        <w:rPr>
          <w:rFonts w:ascii="Times New Roman" w:hAnsi="Times New Roman" w:cs="Times New Roman"/>
          <w:color w:val="0070C0"/>
          <w:sz w:val="24"/>
          <w:szCs w:val="24"/>
        </w:rPr>
        <w:t xml:space="preserve"> </w:t>
      </w:r>
      <w:r w:rsidR="004D1314">
        <w:rPr>
          <w:rFonts w:ascii="Times New Roman" w:hAnsi="Times New Roman" w:cs="Times New Roman"/>
          <w:color w:val="0070C0"/>
          <w:sz w:val="24"/>
          <w:szCs w:val="24"/>
        </w:rPr>
        <w:t>Twitter Apology</w:t>
      </w:r>
      <w:r w:rsidR="004D1314" w:rsidRPr="00B51647">
        <w:rPr>
          <w:rFonts w:ascii="Times New Roman" w:hAnsi="Times New Roman" w:cs="Times New Roman"/>
          <w:color w:val="0070C0"/>
          <w:sz w:val="24"/>
          <w:szCs w:val="24"/>
        </w:rPr>
        <w:t xml:space="preserve"> </w:t>
      </w:r>
      <w:r w:rsidR="001A29AF">
        <w:rPr>
          <w:rFonts w:ascii="Times New Roman" w:hAnsi="Times New Roman" w:cs="Times New Roman"/>
          <w:sz w:val="24"/>
          <w:szCs w:val="24"/>
        </w:rPr>
        <w:t>manipulation.</w:t>
      </w:r>
      <w:r>
        <w:rPr>
          <w:rFonts w:ascii="Times New Roman" w:hAnsi="Times New Roman" w:cs="Times New Roman"/>
          <w:sz w:val="24"/>
          <w:szCs w:val="24"/>
        </w:rPr>
        <w:t xml:space="preserve"> </w:t>
      </w:r>
      <w:r w:rsidR="004713CC">
        <w:rPr>
          <w:rFonts w:ascii="Times New Roman" w:hAnsi="Times New Roman" w:cs="Times New Roman"/>
          <w:sz w:val="24"/>
          <w:szCs w:val="24"/>
        </w:rPr>
        <w:t>Here are the components to keep in mind.</w:t>
      </w:r>
      <w:r w:rsidR="00FF6BFB">
        <w:rPr>
          <w:rFonts w:ascii="Times New Roman" w:hAnsi="Times New Roman" w:cs="Times New Roman"/>
          <w:sz w:val="24"/>
          <w:szCs w:val="24"/>
        </w:rPr>
        <w:t xml:space="preserve"> By now, a lot of this should be familiar to you, so you’ll see a lot of overlap with </w:t>
      </w:r>
      <w:r w:rsidR="00633633">
        <w:rPr>
          <w:rFonts w:ascii="Times New Roman" w:hAnsi="Times New Roman" w:cs="Times New Roman"/>
          <w:sz w:val="24"/>
          <w:szCs w:val="24"/>
        </w:rPr>
        <w:t>the instructions and checklist</w:t>
      </w:r>
      <w:r w:rsidR="001A29AF">
        <w:rPr>
          <w:rFonts w:ascii="Times New Roman" w:hAnsi="Times New Roman" w:cs="Times New Roman"/>
          <w:sz w:val="24"/>
          <w:szCs w:val="24"/>
        </w:rPr>
        <w:t>s</w:t>
      </w:r>
      <w:r w:rsidR="00633633">
        <w:rPr>
          <w:rFonts w:ascii="Times New Roman" w:hAnsi="Times New Roman" w:cs="Times New Roman"/>
          <w:sz w:val="24"/>
          <w:szCs w:val="24"/>
        </w:rPr>
        <w:t xml:space="preserve"> </w:t>
      </w:r>
      <w:r w:rsidR="009855D0">
        <w:rPr>
          <w:rFonts w:ascii="Times New Roman" w:hAnsi="Times New Roman" w:cs="Times New Roman"/>
          <w:sz w:val="24"/>
          <w:szCs w:val="24"/>
        </w:rPr>
        <w:t>from</w:t>
      </w:r>
      <w:r w:rsidR="00633633">
        <w:rPr>
          <w:rFonts w:ascii="Times New Roman" w:hAnsi="Times New Roman" w:cs="Times New Roman"/>
          <w:sz w:val="24"/>
          <w:szCs w:val="24"/>
        </w:rPr>
        <w:t xml:space="preserve"> </w:t>
      </w:r>
      <w:r w:rsidR="00FF6BFB">
        <w:rPr>
          <w:rFonts w:ascii="Times New Roman" w:hAnsi="Times New Roman" w:cs="Times New Roman"/>
          <w:sz w:val="24"/>
          <w:szCs w:val="24"/>
        </w:rPr>
        <w:t>Paper</w:t>
      </w:r>
      <w:r w:rsidR="008C60C1">
        <w:rPr>
          <w:rFonts w:ascii="Times New Roman" w:hAnsi="Times New Roman" w:cs="Times New Roman"/>
          <w:sz w:val="24"/>
          <w:szCs w:val="24"/>
        </w:rPr>
        <w:t>s</w:t>
      </w:r>
      <w:r w:rsidR="00FF6BFB">
        <w:rPr>
          <w:rFonts w:ascii="Times New Roman" w:hAnsi="Times New Roman" w:cs="Times New Roman"/>
          <w:sz w:val="24"/>
          <w:szCs w:val="24"/>
        </w:rPr>
        <w:t xml:space="preserve"> I</w:t>
      </w:r>
      <w:r w:rsidR="001A29AF">
        <w:rPr>
          <w:rFonts w:ascii="Times New Roman" w:hAnsi="Times New Roman" w:cs="Times New Roman"/>
          <w:sz w:val="24"/>
          <w:szCs w:val="24"/>
        </w:rPr>
        <w:t xml:space="preserve"> and II</w:t>
      </w:r>
      <w:r w:rsidR="00FF6BFB">
        <w:rPr>
          <w:rFonts w:ascii="Times New Roman" w:hAnsi="Times New Roman" w:cs="Times New Roman"/>
          <w:sz w:val="24"/>
          <w:szCs w:val="24"/>
        </w:rPr>
        <w:t xml:space="preserve">. </w:t>
      </w:r>
      <w:r w:rsidR="004713CC">
        <w:rPr>
          <w:rFonts w:ascii="Times New Roman" w:hAnsi="Times New Roman" w:cs="Times New Roman"/>
          <w:sz w:val="24"/>
          <w:szCs w:val="24"/>
        </w:rPr>
        <w:t xml:space="preserve"> </w:t>
      </w:r>
      <w:r w:rsidR="002177A9">
        <w:rPr>
          <w:rFonts w:ascii="Times New Roman" w:hAnsi="Times New Roman" w:cs="Times New Roman"/>
          <w:sz w:val="24"/>
          <w:szCs w:val="24"/>
        </w:rPr>
        <w:t xml:space="preserve"> </w:t>
      </w:r>
      <w:r w:rsidR="008C60C1">
        <w:rPr>
          <w:rFonts w:ascii="Times New Roman" w:hAnsi="Times New Roman" w:cs="Times New Roman"/>
          <w:sz w:val="24"/>
          <w:szCs w:val="24"/>
        </w:rPr>
        <w:t xml:space="preserve"> </w:t>
      </w:r>
    </w:p>
    <w:p w:rsidR="00024ACD" w:rsidRPr="00CD103F" w:rsidRDefault="00024ACD" w:rsidP="00024ACD">
      <w:pPr>
        <w:pStyle w:val="ListParagraph"/>
        <w:numPr>
          <w:ilvl w:val="0"/>
          <w:numId w:val="1"/>
        </w:numPr>
        <w:rPr>
          <w:rFonts w:ascii="Times New Roman" w:hAnsi="Times New Roman" w:cs="Times New Roman"/>
          <w:sz w:val="24"/>
          <w:szCs w:val="24"/>
        </w:rPr>
      </w:pPr>
      <w:r w:rsidRPr="00CD103F">
        <w:rPr>
          <w:rFonts w:ascii="Times New Roman" w:hAnsi="Times New Roman" w:cs="Times New Roman"/>
          <w:sz w:val="24"/>
          <w:szCs w:val="24"/>
        </w:rPr>
        <w:t>Title Page</w:t>
      </w:r>
      <w:r w:rsidR="000E2899">
        <w:rPr>
          <w:rFonts w:ascii="Times New Roman" w:hAnsi="Times New Roman" w:cs="Times New Roman"/>
          <w:sz w:val="24"/>
          <w:szCs w:val="24"/>
        </w:rPr>
        <w:t>: I expect the following format</w:t>
      </w:r>
      <w:r>
        <w:rPr>
          <w:rFonts w:ascii="Times New Roman" w:hAnsi="Times New Roman" w:cs="Times New Roman"/>
          <w:sz w:val="24"/>
          <w:szCs w:val="24"/>
        </w:rPr>
        <w:t xml:space="preserve"> </w:t>
      </w:r>
      <w:r w:rsidRPr="006E37BF">
        <w:rPr>
          <w:rFonts w:ascii="Times New Roman" w:hAnsi="Times New Roman" w:cs="Times New Roman"/>
          <w:b/>
          <w:color w:val="FF0000"/>
          <w:sz w:val="24"/>
          <w:szCs w:val="24"/>
        </w:rPr>
        <w:t>(</w:t>
      </w:r>
      <w:r w:rsidR="009C7FC7">
        <w:rPr>
          <w:rFonts w:ascii="Times New Roman" w:hAnsi="Times New Roman" w:cs="Times New Roman"/>
          <w:b/>
          <w:color w:val="FF0000"/>
          <w:sz w:val="24"/>
          <w:szCs w:val="24"/>
        </w:rPr>
        <w:t>1</w:t>
      </w:r>
      <w:r w:rsidR="00D0034B" w:rsidRPr="006E37BF">
        <w:rPr>
          <w:rFonts w:ascii="Times New Roman" w:hAnsi="Times New Roman" w:cs="Times New Roman"/>
          <w:b/>
          <w:color w:val="FF0000"/>
          <w:sz w:val="24"/>
          <w:szCs w:val="24"/>
        </w:rPr>
        <w:t xml:space="preserve"> point</w:t>
      </w:r>
      <w:r w:rsidRPr="006E37BF">
        <w:rPr>
          <w:rFonts w:ascii="Times New Roman" w:hAnsi="Times New Roman" w:cs="Times New Roman"/>
          <w:b/>
          <w:color w:val="FF0000"/>
          <w:sz w:val="24"/>
          <w:szCs w:val="24"/>
        </w:rPr>
        <w:t>)</w:t>
      </w:r>
      <w:r w:rsidR="000E2899" w:rsidRPr="006E37BF">
        <w:rPr>
          <w:rFonts w:ascii="Times New Roman" w:hAnsi="Times New Roman" w:cs="Times New Roman"/>
          <w:color w:val="FF0000"/>
          <w:sz w:val="24"/>
          <w:szCs w:val="24"/>
        </w:rPr>
        <w:t>:</w:t>
      </w:r>
      <w:r w:rsidR="00B51647">
        <w:rPr>
          <w:rFonts w:ascii="Times New Roman" w:hAnsi="Times New Roman" w:cs="Times New Roman"/>
          <w:color w:val="FF0000"/>
          <w:sz w:val="24"/>
          <w:szCs w:val="24"/>
        </w:rPr>
        <w:t xml:space="preserve"> </w:t>
      </w:r>
    </w:p>
    <w:p w:rsidR="00164EAD" w:rsidRPr="00164EAD" w:rsidRDefault="00164EAD" w:rsidP="00164EAD">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This title page is a lot like the title page on your Papers I and II.</w:t>
      </w:r>
      <w:r w:rsidRPr="00164EAD">
        <w:rPr>
          <w:rFonts w:ascii="Times New Roman" w:hAnsi="Times New Roman" w:cs="Times New Roman"/>
          <w:sz w:val="24"/>
          <w:szCs w:val="24"/>
        </w:rPr>
        <w:t xml:space="preserve"> </w:t>
      </w:r>
      <w:r>
        <w:rPr>
          <w:rFonts w:ascii="Times New Roman" w:hAnsi="Times New Roman" w:cs="Times New Roman"/>
          <w:sz w:val="24"/>
          <w:szCs w:val="24"/>
        </w:rPr>
        <w:t xml:space="preserve">See </w:t>
      </w:r>
      <w:r w:rsidR="003A1E8E">
        <w:rPr>
          <w:rFonts w:ascii="Times New Roman" w:hAnsi="Times New Roman" w:cs="Times New Roman"/>
          <w:sz w:val="24"/>
          <w:szCs w:val="24"/>
        </w:rPr>
        <w:t>the</w:t>
      </w:r>
      <w:r>
        <w:rPr>
          <w:rFonts w:ascii="Times New Roman" w:hAnsi="Times New Roman" w:cs="Times New Roman"/>
          <w:sz w:val="24"/>
          <w:szCs w:val="24"/>
        </w:rPr>
        <w:t xml:space="preserve"> “Title” </w:t>
      </w:r>
      <w:r w:rsidR="003A1E8E">
        <w:rPr>
          <w:rFonts w:ascii="Times New Roman" w:hAnsi="Times New Roman" w:cs="Times New Roman"/>
          <w:sz w:val="24"/>
          <w:szCs w:val="24"/>
        </w:rPr>
        <w:t>of this instruction document</w:t>
      </w:r>
      <w:r>
        <w:rPr>
          <w:rFonts w:ascii="Times New Roman" w:hAnsi="Times New Roman" w:cs="Times New Roman"/>
          <w:sz w:val="24"/>
          <w:szCs w:val="24"/>
        </w:rPr>
        <w:t xml:space="preserve"> as an example or reuse your title page from prior papers (though </w:t>
      </w:r>
      <w:r w:rsidR="00E15421">
        <w:rPr>
          <w:rFonts w:ascii="Times New Roman" w:hAnsi="Times New Roman" w:cs="Times New Roman"/>
          <w:sz w:val="24"/>
          <w:szCs w:val="24"/>
        </w:rPr>
        <w:t xml:space="preserve">you </w:t>
      </w:r>
      <w:r w:rsidR="004100D1">
        <w:rPr>
          <w:rFonts w:ascii="Times New Roman" w:hAnsi="Times New Roman" w:cs="Times New Roman"/>
          <w:sz w:val="24"/>
          <w:szCs w:val="24"/>
        </w:rPr>
        <w:t>can</w:t>
      </w:r>
      <w:r w:rsidR="00E15421">
        <w:rPr>
          <w:rFonts w:ascii="Times New Roman" w:hAnsi="Times New Roman" w:cs="Times New Roman"/>
          <w:sz w:val="24"/>
          <w:szCs w:val="24"/>
        </w:rPr>
        <w:t xml:space="preserve"> </w:t>
      </w:r>
      <w:r>
        <w:rPr>
          <w:rFonts w:ascii="Times New Roman" w:hAnsi="Times New Roman" w:cs="Times New Roman"/>
          <w:sz w:val="24"/>
          <w:szCs w:val="24"/>
        </w:rPr>
        <w:t xml:space="preserve">modify </w:t>
      </w:r>
      <w:r w:rsidR="00E15421">
        <w:rPr>
          <w:rFonts w:ascii="Times New Roman" w:hAnsi="Times New Roman" w:cs="Times New Roman"/>
          <w:sz w:val="24"/>
          <w:szCs w:val="24"/>
        </w:rPr>
        <w:t xml:space="preserve">your title </w:t>
      </w:r>
      <w:r w:rsidR="004100D1">
        <w:rPr>
          <w:rFonts w:ascii="Times New Roman" w:hAnsi="Times New Roman" w:cs="Times New Roman"/>
          <w:sz w:val="24"/>
          <w:szCs w:val="24"/>
        </w:rPr>
        <w:t>given your new IV</w:t>
      </w:r>
      <w:r>
        <w:rPr>
          <w:rFonts w:ascii="Times New Roman" w:hAnsi="Times New Roman" w:cs="Times New Roman"/>
          <w:sz w:val="24"/>
          <w:szCs w:val="24"/>
        </w:rPr>
        <w:t xml:space="preserve"> in </w:t>
      </w:r>
      <w:r w:rsidR="004100D1">
        <w:rPr>
          <w:rFonts w:ascii="Times New Roman" w:hAnsi="Times New Roman" w:cs="Times New Roman"/>
          <w:sz w:val="24"/>
          <w:szCs w:val="24"/>
        </w:rPr>
        <w:t>Study Two</w:t>
      </w:r>
      <w:r>
        <w:rPr>
          <w:rFonts w:ascii="Times New Roman" w:hAnsi="Times New Roman" w:cs="Times New Roman"/>
          <w:sz w:val="24"/>
          <w:szCs w:val="24"/>
        </w:rPr>
        <w:t xml:space="preserve">). </w:t>
      </w:r>
      <w:r w:rsidR="0095399D">
        <w:rPr>
          <w:rFonts w:ascii="Times New Roman" w:hAnsi="Times New Roman" w:cs="Times New Roman"/>
          <w:sz w:val="24"/>
          <w:szCs w:val="24"/>
        </w:rPr>
        <w:t>See instructions for Papers I and II for more information on formatting the title page</w:t>
      </w:r>
    </w:p>
    <w:p w:rsidR="00BE7F8D" w:rsidRDefault="00864C66" w:rsidP="00024ACD">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Abstract</w:t>
      </w:r>
      <w:r w:rsidR="00BE7F8D">
        <w:rPr>
          <w:rFonts w:ascii="Times New Roman" w:hAnsi="Times New Roman" w:cs="Times New Roman"/>
          <w:sz w:val="24"/>
          <w:szCs w:val="24"/>
        </w:rPr>
        <w:t xml:space="preserve">? </w:t>
      </w:r>
      <w:r w:rsidR="00704CAB">
        <w:rPr>
          <w:rFonts w:ascii="Times New Roman" w:hAnsi="Times New Roman" w:cs="Times New Roman"/>
          <w:sz w:val="24"/>
          <w:szCs w:val="24"/>
        </w:rPr>
        <w:t xml:space="preserve">Again, this is not needed … yet! You’ll </w:t>
      </w:r>
      <w:r w:rsidR="003A1E8E">
        <w:rPr>
          <w:rFonts w:ascii="Times New Roman" w:hAnsi="Times New Roman" w:cs="Times New Roman"/>
          <w:sz w:val="24"/>
          <w:szCs w:val="24"/>
        </w:rPr>
        <w:t>write it for the first time</w:t>
      </w:r>
      <w:r w:rsidR="00704CAB">
        <w:rPr>
          <w:rFonts w:ascii="Times New Roman" w:hAnsi="Times New Roman" w:cs="Times New Roman"/>
          <w:sz w:val="24"/>
          <w:szCs w:val="24"/>
        </w:rPr>
        <w:t xml:space="preserve"> in Paper V. </w:t>
      </w:r>
    </w:p>
    <w:p w:rsidR="001A29AF" w:rsidRDefault="00024ACD" w:rsidP="00024ACD">
      <w:pPr>
        <w:pStyle w:val="ListParagraph"/>
        <w:numPr>
          <w:ilvl w:val="0"/>
          <w:numId w:val="1"/>
        </w:numPr>
        <w:rPr>
          <w:rFonts w:ascii="Times New Roman" w:hAnsi="Times New Roman" w:cs="Times New Roman"/>
          <w:sz w:val="24"/>
          <w:szCs w:val="24"/>
        </w:rPr>
      </w:pPr>
      <w:r w:rsidRPr="00CD103F">
        <w:rPr>
          <w:rFonts w:ascii="Times New Roman" w:hAnsi="Times New Roman" w:cs="Times New Roman"/>
          <w:sz w:val="24"/>
          <w:szCs w:val="24"/>
        </w:rPr>
        <w:t xml:space="preserve">Literature Review </w:t>
      </w:r>
      <w:r w:rsidR="001A29AF">
        <w:rPr>
          <w:rFonts w:ascii="Times New Roman" w:hAnsi="Times New Roman" w:cs="Times New Roman"/>
          <w:sz w:val="24"/>
          <w:szCs w:val="24"/>
        </w:rPr>
        <w:t xml:space="preserve">Study One </w:t>
      </w:r>
      <w:r w:rsidR="00804127">
        <w:rPr>
          <w:rFonts w:ascii="Times New Roman" w:hAnsi="Times New Roman" w:cs="Times New Roman"/>
          <w:b/>
          <w:color w:val="FF0000"/>
          <w:sz w:val="24"/>
          <w:szCs w:val="24"/>
        </w:rPr>
        <w:t>(3</w:t>
      </w:r>
      <w:r w:rsidR="001A29AF" w:rsidRPr="00804127">
        <w:rPr>
          <w:rFonts w:ascii="Times New Roman" w:hAnsi="Times New Roman" w:cs="Times New Roman"/>
          <w:b/>
          <w:color w:val="FF0000"/>
          <w:sz w:val="24"/>
          <w:szCs w:val="24"/>
        </w:rPr>
        <w:t xml:space="preserve"> points</w:t>
      </w:r>
      <w:r w:rsidR="00804127" w:rsidRPr="00804127">
        <w:rPr>
          <w:rFonts w:ascii="Times New Roman" w:hAnsi="Times New Roman" w:cs="Times New Roman"/>
          <w:b/>
          <w:color w:val="FF0000"/>
          <w:sz w:val="24"/>
          <w:szCs w:val="24"/>
        </w:rPr>
        <w:t>)</w:t>
      </w:r>
    </w:p>
    <w:p w:rsidR="00804127" w:rsidRDefault="00804127" w:rsidP="00804127">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 xml:space="preserve">Make sure to revise the study one literature review from Paper I based on feedback to that paper. The Paper I instructions still apply for that second in Paper II, so reread those instructions if you need a reminder on the requirements for </w:t>
      </w:r>
      <w:r w:rsidR="00804069">
        <w:rPr>
          <w:rFonts w:ascii="Times New Roman" w:hAnsi="Times New Roman" w:cs="Times New Roman"/>
          <w:sz w:val="24"/>
          <w:szCs w:val="24"/>
        </w:rPr>
        <w:t>your</w:t>
      </w:r>
      <w:r>
        <w:rPr>
          <w:rFonts w:ascii="Times New Roman" w:hAnsi="Times New Roman" w:cs="Times New Roman"/>
          <w:sz w:val="24"/>
          <w:szCs w:val="24"/>
        </w:rPr>
        <w:t xml:space="preserve"> study one literature review. </w:t>
      </w:r>
    </w:p>
    <w:p w:rsidR="00804069" w:rsidRDefault="001B5039" w:rsidP="00804127">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 xml:space="preserve">For Paper III, you will need ten references total. You already have five </w:t>
      </w:r>
      <w:r w:rsidR="004100D1">
        <w:rPr>
          <w:rFonts w:ascii="Times New Roman" w:hAnsi="Times New Roman" w:cs="Times New Roman"/>
          <w:sz w:val="24"/>
          <w:szCs w:val="24"/>
        </w:rPr>
        <w:t xml:space="preserve">references </w:t>
      </w:r>
      <w:r>
        <w:rPr>
          <w:rFonts w:ascii="Times New Roman" w:hAnsi="Times New Roman" w:cs="Times New Roman"/>
          <w:sz w:val="24"/>
          <w:szCs w:val="24"/>
        </w:rPr>
        <w:t xml:space="preserve">for the study one literature review, so feel free to keep those </w:t>
      </w:r>
      <w:r w:rsidR="004100D1">
        <w:rPr>
          <w:rFonts w:ascii="Times New Roman" w:hAnsi="Times New Roman" w:cs="Times New Roman"/>
          <w:sz w:val="24"/>
          <w:szCs w:val="24"/>
        </w:rPr>
        <w:t>as is</w:t>
      </w:r>
      <w:r>
        <w:rPr>
          <w:rFonts w:ascii="Times New Roman" w:hAnsi="Times New Roman" w:cs="Times New Roman"/>
          <w:sz w:val="24"/>
          <w:szCs w:val="24"/>
        </w:rPr>
        <w:t xml:space="preserve">. </w:t>
      </w:r>
      <w:r w:rsidR="004100D1">
        <w:rPr>
          <w:rFonts w:ascii="Times New Roman" w:hAnsi="Times New Roman" w:cs="Times New Roman"/>
          <w:sz w:val="24"/>
          <w:szCs w:val="24"/>
        </w:rPr>
        <w:t xml:space="preserve">That means you only need five more for Paper III, though most of the new references will go into the Literature Review for Study Two </w:t>
      </w:r>
    </w:p>
    <w:p w:rsidR="001B5039" w:rsidRDefault="00804069" w:rsidP="00804127">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 xml:space="preserve">Just remember to revise, revise, </w:t>
      </w:r>
      <w:r w:rsidR="003A1E8E">
        <w:rPr>
          <w:rFonts w:ascii="Times New Roman" w:hAnsi="Times New Roman" w:cs="Times New Roman"/>
          <w:sz w:val="24"/>
          <w:szCs w:val="24"/>
        </w:rPr>
        <w:t xml:space="preserve">and </w:t>
      </w:r>
      <w:r>
        <w:rPr>
          <w:rFonts w:ascii="Times New Roman" w:hAnsi="Times New Roman" w:cs="Times New Roman"/>
          <w:sz w:val="24"/>
          <w:szCs w:val="24"/>
        </w:rPr>
        <w:t>revise your study one lit</w:t>
      </w:r>
      <w:r w:rsidR="003A1E8E">
        <w:rPr>
          <w:rFonts w:ascii="Times New Roman" w:hAnsi="Times New Roman" w:cs="Times New Roman"/>
          <w:sz w:val="24"/>
          <w:szCs w:val="24"/>
        </w:rPr>
        <w:t>erature</w:t>
      </w:r>
      <w:r w:rsidR="004100D1">
        <w:rPr>
          <w:rFonts w:ascii="Times New Roman" w:hAnsi="Times New Roman" w:cs="Times New Roman"/>
          <w:sz w:val="24"/>
          <w:szCs w:val="24"/>
        </w:rPr>
        <w:t xml:space="preserve"> review. W</w:t>
      </w:r>
      <w:r>
        <w:rPr>
          <w:rFonts w:ascii="Times New Roman" w:hAnsi="Times New Roman" w:cs="Times New Roman"/>
          <w:sz w:val="24"/>
          <w:szCs w:val="24"/>
        </w:rPr>
        <w:t xml:space="preserve">e </w:t>
      </w:r>
      <w:r w:rsidR="003A1E8E">
        <w:rPr>
          <w:rFonts w:ascii="Times New Roman" w:hAnsi="Times New Roman" w:cs="Times New Roman"/>
          <w:sz w:val="24"/>
          <w:szCs w:val="24"/>
        </w:rPr>
        <w:t>gave you a lot of</w:t>
      </w:r>
      <w:r>
        <w:rPr>
          <w:rFonts w:ascii="Times New Roman" w:hAnsi="Times New Roman" w:cs="Times New Roman"/>
          <w:sz w:val="24"/>
          <w:szCs w:val="24"/>
        </w:rPr>
        <w:t xml:space="preserve"> recommendations for </w:t>
      </w:r>
      <w:r w:rsidR="003A1E8E">
        <w:rPr>
          <w:rFonts w:ascii="Times New Roman" w:hAnsi="Times New Roman" w:cs="Times New Roman"/>
          <w:sz w:val="24"/>
          <w:szCs w:val="24"/>
        </w:rPr>
        <w:t xml:space="preserve">improving Paper I, so if </w:t>
      </w:r>
      <w:r>
        <w:rPr>
          <w:rFonts w:ascii="Times New Roman" w:hAnsi="Times New Roman" w:cs="Times New Roman"/>
          <w:sz w:val="24"/>
          <w:szCs w:val="24"/>
        </w:rPr>
        <w:t xml:space="preserve">you don’t </w:t>
      </w:r>
      <w:r w:rsidR="003A1E8E">
        <w:rPr>
          <w:rFonts w:ascii="Times New Roman" w:hAnsi="Times New Roman" w:cs="Times New Roman"/>
          <w:sz w:val="24"/>
          <w:szCs w:val="24"/>
        </w:rPr>
        <w:t>modify that section for Paper III</w:t>
      </w:r>
      <w:r>
        <w:rPr>
          <w:rFonts w:ascii="Times New Roman" w:hAnsi="Times New Roman" w:cs="Times New Roman"/>
          <w:sz w:val="24"/>
          <w:szCs w:val="24"/>
        </w:rPr>
        <w:t>, you</w:t>
      </w:r>
      <w:r w:rsidR="003A1E8E">
        <w:rPr>
          <w:rFonts w:ascii="Times New Roman" w:hAnsi="Times New Roman" w:cs="Times New Roman"/>
          <w:sz w:val="24"/>
          <w:szCs w:val="24"/>
        </w:rPr>
        <w:t xml:space="preserve"> won’t get</w:t>
      </w:r>
      <w:r>
        <w:rPr>
          <w:rFonts w:ascii="Times New Roman" w:hAnsi="Times New Roman" w:cs="Times New Roman"/>
          <w:sz w:val="24"/>
          <w:szCs w:val="24"/>
        </w:rPr>
        <w:t xml:space="preserve"> all three points in this section! </w:t>
      </w:r>
    </w:p>
    <w:p w:rsidR="00804127" w:rsidRDefault="00804127" w:rsidP="00024ACD">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Methods Study One </w:t>
      </w:r>
      <w:r w:rsidRPr="00804127">
        <w:rPr>
          <w:rFonts w:ascii="Times New Roman" w:hAnsi="Times New Roman" w:cs="Times New Roman"/>
          <w:b/>
          <w:color w:val="FF0000"/>
          <w:sz w:val="24"/>
          <w:szCs w:val="24"/>
        </w:rPr>
        <w:t>(3 points)</w:t>
      </w:r>
    </w:p>
    <w:p w:rsidR="00804127" w:rsidRDefault="00804127" w:rsidP="00804127">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 xml:space="preserve">Revise your methods from study one for this section based on feedback we gave you in Paper II. The Paper II instructions for methods still apply for this section. </w:t>
      </w:r>
    </w:p>
    <w:p w:rsidR="00804069" w:rsidRDefault="00804069" w:rsidP="00804127">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Again, revise, revise, revise or risk losing points in this section</w:t>
      </w:r>
      <w:r w:rsidR="004A70E0">
        <w:rPr>
          <w:rFonts w:ascii="Times New Roman" w:hAnsi="Times New Roman" w:cs="Times New Roman"/>
          <w:sz w:val="24"/>
          <w:szCs w:val="24"/>
        </w:rPr>
        <w:t xml:space="preserve">. Make sure to include your demographics table right after the </w:t>
      </w:r>
      <w:r w:rsidR="004100D1">
        <w:rPr>
          <w:rFonts w:ascii="Times New Roman" w:hAnsi="Times New Roman" w:cs="Times New Roman"/>
          <w:sz w:val="24"/>
          <w:szCs w:val="24"/>
        </w:rPr>
        <w:t xml:space="preserve">Table 1 </w:t>
      </w:r>
      <w:r w:rsidR="004A70E0">
        <w:rPr>
          <w:rFonts w:ascii="Times New Roman" w:hAnsi="Times New Roman" w:cs="Times New Roman"/>
          <w:sz w:val="24"/>
          <w:szCs w:val="24"/>
        </w:rPr>
        <w:t>callout</w:t>
      </w:r>
    </w:p>
    <w:p w:rsidR="00804127" w:rsidRDefault="00804127" w:rsidP="00024ACD">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Results Study One </w:t>
      </w:r>
      <w:r w:rsidRPr="00804127">
        <w:rPr>
          <w:rFonts w:ascii="Times New Roman" w:hAnsi="Times New Roman" w:cs="Times New Roman"/>
          <w:b/>
          <w:color w:val="FF0000"/>
          <w:sz w:val="24"/>
          <w:szCs w:val="24"/>
        </w:rPr>
        <w:t>(3 points)</w:t>
      </w:r>
    </w:p>
    <w:p w:rsidR="00804127" w:rsidRDefault="00804127" w:rsidP="00E739EC">
      <w:pPr>
        <w:pStyle w:val="ListParagraph"/>
        <w:numPr>
          <w:ilvl w:val="1"/>
          <w:numId w:val="1"/>
        </w:numPr>
        <w:rPr>
          <w:rFonts w:ascii="Times New Roman" w:hAnsi="Times New Roman" w:cs="Times New Roman"/>
          <w:sz w:val="24"/>
          <w:szCs w:val="24"/>
        </w:rPr>
      </w:pPr>
      <w:r w:rsidRPr="00804127">
        <w:rPr>
          <w:rFonts w:ascii="Times New Roman" w:hAnsi="Times New Roman" w:cs="Times New Roman"/>
          <w:sz w:val="24"/>
          <w:szCs w:val="24"/>
        </w:rPr>
        <w:t xml:space="preserve">Revise your </w:t>
      </w:r>
      <w:r>
        <w:rPr>
          <w:rFonts w:ascii="Times New Roman" w:hAnsi="Times New Roman" w:cs="Times New Roman"/>
          <w:sz w:val="24"/>
          <w:szCs w:val="24"/>
        </w:rPr>
        <w:t>results</w:t>
      </w:r>
      <w:r w:rsidRPr="00804127">
        <w:rPr>
          <w:rFonts w:ascii="Times New Roman" w:hAnsi="Times New Roman" w:cs="Times New Roman"/>
          <w:sz w:val="24"/>
          <w:szCs w:val="24"/>
        </w:rPr>
        <w:t xml:space="preserve"> from study one for this section based on feedbac</w:t>
      </w:r>
      <w:r>
        <w:rPr>
          <w:rFonts w:ascii="Times New Roman" w:hAnsi="Times New Roman" w:cs="Times New Roman"/>
          <w:sz w:val="24"/>
          <w:szCs w:val="24"/>
        </w:rPr>
        <w:t>k we gave you in Paper II. The P</w:t>
      </w:r>
      <w:r w:rsidRPr="00804127">
        <w:rPr>
          <w:rFonts w:ascii="Times New Roman" w:hAnsi="Times New Roman" w:cs="Times New Roman"/>
          <w:sz w:val="24"/>
          <w:szCs w:val="24"/>
        </w:rPr>
        <w:t xml:space="preserve">aper II instructions </w:t>
      </w:r>
      <w:r>
        <w:rPr>
          <w:rFonts w:ascii="Times New Roman" w:hAnsi="Times New Roman" w:cs="Times New Roman"/>
          <w:sz w:val="24"/>
          <w:szCs w:val="24"/>
        </w:rPr>
        <w:t xml:space="preserve">for the results </w:t>
      </w:r>
      <w:r w:rsidRPr="00804127">
        <w:rPr>
          <w:rFonts w:ascii="Times New Roman" w:hAnsi="Times New Roman" w:cs="Times New Roman"/>
          <w:sz w:val="24"/>
          <w:szCs w:val="24"/>
        </w:rPr>
        <w:t xml:space="preserve">still apply for this section. </w:t>
      </w:r>
      <w:r w:rsidR="004A70E0">
        <w:rPr>
          <w:rFonts w:ascii="Times New Roman" w:hAnsi="Times New Roman" w:cs="Times New Roman"/>
          <w:sz w:val="24"/>
          <w:szCs w:val="24"/>
        </w:rPr>
        <w:t>Make sure to include the tables for the chi square and ANOVAs after their callout</w:t>
      </w:r>
    </w:p>
    <w:p w:rsidR="00804069" w:rsidRDefault="00804069" w:rsidP="00E739EC">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lastRenderedPageBreak/>
        <w:t xml:space="preserve">Do I need to mention revise? </w:t>
      </w:r>
    </w:p>
    <w:p w:rsidR="00804127" w:rsidRPr="00804127" w:rsidRDefault="00804127" w:rsidP="00804127">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Discussion Study One </w:t>
      </w:r>
      <w:r w:rsidRPr="00804127">
        <w:rPr>
          <w:rFonts w:ascii="Times New Roman" w:hAnsi="Times New Roman" w:cs="Times New Roman"/>
          <w:b/>
          <w:color w:val="FF0000"/>
          <w:sz w:val="24"/>
          <w:szCs w:val="24"/>
        </w:rPr>
        <w:t>(1 point)</w:t>
      </w:r>
    </w:p>
    <w:p w:rsidR="00804127" w:rsidRDefault="00804127" w:rsidP="00804127">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R</w:t>
      </w:r>
      <w:r w:rsidRPr="00804127">
        <w:rPr>
          <w:rFonts w:ascii="Times New Roman" w:hAnsi="Times New Roman" w:cs="Times New Roman"/>
          <w:sz w:val="24"/>
          <w:szCs w:val="24"/>
        </w:rPr>
        <w:t xml:space="preserve">evise your </w:t>
      </w:r>
      <w:r>
        <w:rPr>
          <w:rFonts w:ascii="Times New Roman" w:hAnsi="Times New Roman" w:cs="Times New Roman"/>
          <w:sz w:val="24"/>
          <w:szCs w:val="24"/>
        </w:rPr>
        <w:t>discussion</w:t>
      </w:r>
      <w:r w:rsidRPr="00804127">
        <w:rPr>
          <w:rFonts w:ascii="Times New Roman" w:hAnsi="Times New Roman" w:cs="Times New Roman"/>
          <w:sz w:val="24"/>
          <w:szCs w:val="24"/>
        </w:rPr>
        <w:t xml:space="preserve"> from study one for this section based on feedbac</w:t>
      </w:r>
      <w:r>
        <w:rPr>
          <w:rFonts w:ascii="Times New Roman" w:hAnsi="Times New Roman" w:cs="Times New Roman"/>
          <w:sz w:val="24"/>
          <w:szCs w:val="24"/>
        </w:rPr>
        <w:t>k we gave you in Paper II. The P</w:t>
      </w:r>
      <w:r w:rsidRPr="00804127">
        <w:rPr>
          <w:rFonts w:ascii="Times New Roman" w:hAnsi="Times New Roman" w:cs="Times New Roman"/>
          <w:sz w:val="24"/>
          <w:szCs w:val="24"/>
        </w:rPr>
        <w:t xml:space="preserve">aper II instructions </w:t>
      </w:r>
      <w:r>
        <w:rPr>
          <w:rFonts w:ascii="Times New Roman" w:hAnsi="Times New Roman" w:cs="Times New Roman"/>
          <w:sz w:val="24"/>
          <w:szCs w:val="24"/>
        </w:rPr>
        <w:t xml:space="preserve">for the discussion </w:t>
      </w:r>
      <w:r w:rsidRPr="00804127">
        <w:rPr>
          <w:rFonts w:ascii="Times New Roman" w:hAnsi="Times New Roman" w:cs="Times New Roman"/>
          <w:sz w:val="24"/>
          <w:szCs w:val="24"/>
        </w:rPr>
        <w:t xml:space="preserve">still apply </w:t>
      </w:r>
      <w:r w:rsidR="004100D1">
        <w:rPr>
          <w:rFonts w:ascii="Times New Roman" w:hAnsi="Times New Roman" w:cs="Times New Roman"/>
          <w:sz w:val="24"/>
          <w:szCs w:val="24"/>
        </w:rPr>
        <w:t>here</w:t>
      </w:r>
      <w:r w:rsidRPr="00804127">
        <w:rPr>
          <w:rFonts w:ascii="Times New Roman" w:hAnsi="Times New Roman" w:cs="Times New Roman"/>
          <w:sz w:val="24"/>
          <w:szCs w:val="24"/>
        </w:rPr>
        <w:t>.</w:t>
      </w:r>
      <w:r w:rsidR="00804069">
        <w:rPr>
          <w:rFonts w:ascii="Times New Roman" w:hAnsi="Times New Roman" w:cs="Times New Roman"/>
          <w:sz w:val="24"/>
          <w:szCs w:val="24"/>
        </w:rPr>
        <w:t xml:space="preserve"> </w:t>
      </w:r>
    </w:p>
    <w:p w:rsidR="00804069" w:rsidRPr="00804127" w:rsidRDefault="00804069" w:rsidP="00804127">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 xml:space="preserve">One word – </w:t>
      </w:r>
      <w:r w:rsidR="00292552">
        <w:rPr>
          <w:rFonts w:ascii="Times New Roman" w:hAnsi="Times New Roman" w:cs="Times New Roman"/>
          <w:sz w:val="24"/>
          <w:szCs w:val="24"/>
        </w:rPr>
        <w:t>R</w:t>
      </w:r>
      <w:r>
        <w:rPr>
          <w:rFonts w:ascii="Times New Roman" w:hAnsi="Times New Roman" w:cs="Times New Roman"/>
          <w:sz w:val="24"/>
          <w:szCs w:val="24"/>
        </w:rPr>
        <w:t>evise!</w:t>
      </w:r>
    </w:p>
    <w:p w:rsidR="00024ACD" w:rsidRPr="00CD103F" w:rsidRDefault="00804127" w:rsidP="00024ACD">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Literature Review Study Two</w:t>
      </w:r>
      <w:r w:rsidR="00024ACD">
        <w:rPr>
          <w:rFonts w:ascii="Times New Roman" w:hAnsi="Times New Roman" w:cs="Times New Roman"/>
          <w:sz w:val="24"/>
          <w:szCs w:val="24"/>
        </w:rPr>
        <w:t xml:space="preserve"> </w:t>
      </w:r>
      <w:r w:rsidR="00024ACD" w:rsidRPr="006E37BF">
        <w:rPr>
          <w:rFonts w:ascii="Times New Roman" w:hAnsi="Times New Roman" w:cs="Times New Roman"/>
          <w:b/>
          <w:color w:val="FF0000"/>
          <w:sz w:val="24"/>
          <w:szCs w:val="24"/>
        </w:rPr>
        <w:t>(</w:t>
      </w:r>
      <w:r w:rsidR="001B5039">
        <w:rPr>
          <w:rFonts w:ascii="Times New Roman" w:hAnsi="Times New Roman" w:cs="Times New Roman"/>
          <w:b/>
          <w:color w:val="FF0000"/>
          <w:sz w:val="24"/>
          <w:szCs w:val="24"/>
        </w:rPr>
        <w:t>1</w:t>
      </w:r>
      <w:r w:rsidR="002954BB">
        <w:rPr>
          <w:rFonts w:ascii="Times New Roman" w:hAnsi="Times New Roman" w:cs="Times New Roman"/>
          <w:b/>
          <w:color w:val="FF0000"/>
          <w:sz w:val="24"/>
          <w:szCs w:val="24"/>
        </w:rPr>
        <w:t>0</w:t>
      </w:r>
      <w:r w:rsidR="00024ACD" w:rsidRPr="006E37BF">
        <w:rPr>
          <w:rFonts w:ascii="Times New Roman" w:hAnsi="Times New Roman" w:cs="Times New Roman"/>
          <w:b/>
          <w:color w:val="FF0000"/>
          <w:sz w:val="24"/>
          <w:szCs w:val="24"/>
        </w:rPr>
        <w:t xml:space="preserve"> points)</w:t>
      </w:r>
    </w:p>
    <w:p w:rsidR="00024ACD" w:rsidRPr="00CD103F" w:rsidRDefault="003D4528" w:rsidP="00024ACD">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APA formatting for the f</w:t>
      </w:r>
      <w:r w:rsidR="00024ACD" w:rsidRPr="00CD103F">
        <w:rPr>
          <w:rFonts w:ascii="Times New Roman" w:hAnsi="Times New Roman" w:cs="Times New Roman"/>
          <w:sz w:val="24"/>
          <w:szCs w:val="24"/>
        </w:rPr>
        <w:t xml:space="preserve">irst page of your </w:t>
      </w:r>
      <w:r>
        <w:rPr>
          <w:rFonts w:ascii="Times New Roman" w:hAnsi="Times New Roman" w:cs="Times New Roman"/>
          <w:sz w:val="24"/>
          <w:szCs w:val="24"/>
        </w:rPr>
        <w:t>literature r</w:t>
      </w:r>
      <w:r w:rsidR="00024ACD" w:rsidRPr="00CD103F">
        <w:rPr>
          <w:rFonts w:ascii="Times New Roman" w:hAnsi="Times New Roman" w:cs="Times New Roman"/>
          <w:sz w:val="24"/>
          <w:szCs w:val="24"/>
        </w:rPr>
        <w:t>eview</w:t>
      </w:r>
    </w:p>
    <w:p w:rsidR="0086342B" w:rsidRDefault="001B5039" w:rsidP="00024ACD">
      <w:pPr>
        <w:pStyle w:val="ListParagraph"/>
        <w:numPr>
          <w:ilvl w:val="2"/>
          <w:numId w:val="1"/>
        </w:numPr>
        <w:rPr>
          <w:rFonts w:ascii="Times New Roman" w:hAnsi="Times New Roman" w:cs="Times New Roman"/>
          <w:sz w:val="24"/>
          <w:szCs w:val="24"/>
        </w:rPr>
      </w:pPr>
      <w:r>
        <w:rPr>
          <w:rFonts w:ascii="Times New Roman" w:hAnsi="Times New Roman" w:cs="Times New Roman"/>
          <w:sz w:val="24"/>
          <w:szCs w:val="24"/>
        </w:rPr>
        <w:t>Y</w:t>
      </w:r>
      <w:r w:rsidR="0086342B">
        <w:rPr>
          <w:rFonts w:ascii="Times New Roman" w:hAnsi="Times New Roman" w:cs="Times New Roman"/>
          <w:sz w:val="24"/>
          <w:szCs w:val="24"/>
        </w:rPr>
        <w:t xml:space="preserve">our </w:t>
      </w:r>
      <w:r>
        <w:rPr>
          <w:rFonts w:ascii="Times New Roman" w:hAnsi="Times New Roman" w:cs="Times New Roman"/>
          <w:sz w:val="24"/>
          <w:szCs w:val="24"/>
        </w:rPr>
        <w:t xml:space="preserve">study two </w:t>
      </w:r>
      <w:r w:rsidR="0086342B">
        <w:rPr>
          <w:rFonts w:ascii="Times New Roman" w:hAnsi="Times New Roman" w:cs="Times New Roman"/>
          <w:sz w:val="24"/>
          <w:szCs w:val="24"/>
        </w:rPr>
        <w:t xml:space="preserve">literature review starts </w:t>
      </w:r>
      <w:r>
        <w:rPr>
          <w:rFonts w:ascii="Times New Roman" w:hAnsi="Times New Roman" w:cs="Times New Roman"/>
          <w:sz w:val="24"/>
          <w:szCs w:val="24"/>
        </w:rPr>
        <w:t>right after the discussion for study one. There is no page break, so it come</w:t>
      </w:r>
      <w:r w:rsidR="004100D1">
        <w:rPr>
          <w:rFonts w:ascii="Times New Roman" w:hAnsi="Times New Roman" w:cs="Times New Roman"/>
          <w:sz w:val="24"/>
          <w:szCs w:val="24"/>
        </w:rPr>
        <w:t>s</w:t>
      </w:r>
      <w:r>
        <w:rPr>
          <w:rFonts w:ascii="Times New Roman" w:hAnsi="Times New Roman" w:cs="Times New Roman"/>
          <w:sz w:val="24"/>
          <w:szCs w:val="24"/>
        </w:rPr>
        <w:t xml:space="preserve"> </w:t>
      </w:r>
      <w:r w:rsidR="004100D1">
        <w:rPr>
          <w:rFonts w:ascii="Times New Roman" w:hAnsi="Times New Roman" w:cs="Times New Roman"/>
          <w:sz w:val="24"/>
          <w:szCs w:val="24"/>
        </w:rPr>
        <w:t>immediately</w:t>
      </w:r>
      <w:r>
        <w:rPr>
          <w:rFonts w:ascii="Times New Roman" w:hAnsi="Times New Roman" w:cs="Times New Roman"/>
          <w:sz w:val="24"/>
          <w:szCs w:val="24"/>
        </w:rPr>
        <w:t xml:space="preserve"> after the discussion on the very next line. </w:t>
      </w:r>
    </w:p>
    <w:p w:rsidR="0095399D" w:rsidRDefault="0095399D" w:rsidP="00024ACD">
      <w:pPr>
        <w:pStyle w:val="ListParagraph"/>
        <w:numPr>
          <w:ilvl w:val="2"/>
          <w:numId w:val="1"/>
        </w:numPr>
        <w:rPr>
          <w:rFonts w:ascii="Times New Roman" w:hAnsi="Times New Roman" w:cs="Times New Roman"/>
          <w:sz w:val="24"/>
          <w:szCs w:val="24"/>
        </w:rPr>
      </w:pPr>
      <w:r>
        <w:rPr>
          <w:rFonts w:ascii="Times New Roman" w:hAnsi="Times New Roman" w:cs="Times New Roman"/>
          <w:sz w:val="24"/>
          <w:szCs w:val="24"/>
        </w:rPr>
        <w:t xml:space="preserve">Make sure to include a title to distinguish </w:t>
      </w:r>
      <w:r w:rsidR="004100D1">
        <w:rPr>
          <w:rFonts w:ascii="Times New Roman" w:hAnsi="Times New Roman" w:cs="Times New Roman"/>
          <w:sz w:val="24"/>
          <w:szCs w:val="24"/>
        </w:rPr>
        <w:t>the Study Two literature review</w:t>
      </w:r>
      <w:r>
        <w:rPr>
          <w:rFonts w:ascii="Times New Roman" w:hAnsi="Times New Roman" w:cs="Times New Roman"/>
          <w:sz w:val="24"/>
          <w:szCs w:val="24"/>
        </w:rPr>
        <w:t xml:space="preserve"> from the prior </w:t>
      </w:r>
      <w:r w:rsidR="004100D1">
        <w:rPr>
          <w:rFonts w:ascii="Times New Roman" w:hAnsi="Times New Roman" w:cs="Times New Roman"/>
          <w:sz w:val="24"/>
          <w:szCs w:val="24"/>
        </w:rPr>
        <w:t>Study One D</w:t>
      </w:r>
      <w:r>
        <w:rPr>
          <w:rFonts w:ascii="Times New Roman" w:hAnsi="Times New Roman" w:cs="Times New Roman"/>
          <w:sz w:val="24"/>
          <w:szCs w:val="24"/>
        </w:rPr>
        <w:t>iscussion section. A general title might include something as simple as “</w:t>
      </w:r>
      <w:r w:rsidRPr="0095399D">
        <w:rPr>
          <w:rFonts w:ascii="Times New Roman" w:hAnsi="Times New Roman" w:cs="Times New Roman"/>
          <w:b/>
          <w:sz w:val="24"/>
          <w:szCs w:val="24"/>
        </w:rPr>
        <w:t>Study Two</w:t>
      </w:r>
      <w:r>
        <w:rPr>
          <w:rFonts w:ascii="Times New Roman" w:hAnsi="Times New Roman" w:cs="Times New Roman"/>
          <w:sz w:val="24"/>
          <w:szCs w:val="24"/>
        </w:rPr>
        <w:t xml:space="preserve">” (in </w:t>
      </w:r>
      <w:r w:rsidRPr="004A70E0">
        <w:rPr>
          <w:rFonts w:ascii="Times New Roman" w:hAnsi="Times New Roman" w:cs="Times New Roman"/>
          <w:b/>
          <w:sz w:val="24"/>
          <w:szCs w:val="24"/>
        </w:rPr>
        <w:t>bold</w:t>
      </w:r>
      <w:r>
        <w:rPr>
          <w:rFonts w:ascii="Times New Roman" w:hAnsi="Times New Roman" w:cs="Times New Roman"/>
          <w:sz w:val="24"/>
          <w:szCs w:val="24"/>
        </w:rPr>
        <w:t>) or something more specific</w:t>
      </w:r>
      <w:r w:rsidR="004100D1">
        <w:rPr>
          <w:rFonts w:ascii="Times New Roman" w:hAnsi="Times New Roman" w:cs="Times New Roman"/>
          <w:sz w:val="24"/>
          <w:szCs w:val="24"/>
        </w:rPr>
        <w:t xml:space="preserve"> like</w:t>
      </w:r>
      <w:r>
        <w:rPr>
          <w:rFonts w:ascii="Times New Roman" w:hAnsi="Times New Roman" w:cs="Times New Roman"/>
          <w:sz w:val="24"/>
          <w:szCs w:val="24"/>
        </w:rPr>
        <w:t xml:space="preserve"> “</w:t>
      </w:r>
      <w:r w:rsidRPr="0095399D">
        <w:rPr>
          <w:rFonts w:ascii="Times New Roman" w:hAnsi="Times New Roman" w:cs="Times New Roman"/>
          <w:b/>
          <w:sz w:val="24"/>
          <w:szCs w:val="24"/>
        </w:rPr>
        <w:t xml:space="preserve">The Impact of </w:t>
      </w:r>
      <w:r w:rsidR="00292552">
        <w:rPr>
          <w:rFonts w:ascii="Times New Roman" w:hAnsi="Times New Roman" w:cs="Times New Roman"/>
          <w:b/>
          <w:sz w:val="24"/>
          <w:szCs w:val="24"/>
        </w:rPr>
        <w:t>Timing on Apology Sincerity</w:t>
      </w:r>
      <w:r w:rsidRPr="0095399D">
        <w:rPr>
          <w:rFonts w:ascii="Times New Roman" w:hAnsi="Times New Roman" w:cs="Times New Roman"/>
          <w:b/>
          <w:sz w:val="24"/>
          <w:szCs w:val="24"/>
        </w:rPr>
        <w:t xml:space="preserve"> Decisions</w:t>
      </w:r>
      <w:r>
        <w:rPr>
          <w:rFonts w:ascii="Times New Roman" w:hAnsi="Times New Roman" w:cs="Times New Roman"/>
          <w:sz w:val="24"/>
          <w:szCs w:val="24"/>
        </w:rPr>
        <w:t xml:space="preserve">” </w:t>
      </w:r>
    </w:p>
    <w:p w:rsidR="00024ACD" w:rsidRPr="00CD103F" w:rsidRDefault="003D4528" w:rsidP="00024ACD">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APA formatted c</w:t>
      </w:r>
      <w:r w:rsidR="00024ACD" w:rsidRPr="00CD103F">
        <w:rPr>
          <w:rFonts w:ascii="Times New Roman" w:hAnsi="Times New Roman" w:cs="Times New Roman"/>
          <w:sz w:val="24"/>
          <w:szCs w:val="24"/>
        </w:rPr>
        <w:t xml:space="preserve">itations </w:t>
      </w:r>
      <w:r w:rsidR="00024ACD">
        <w:rPr>
          <w:rFonts w:ascii="Times New Roman" w:hAnsi="Times New Roman" w:cs="Times New Roman"/>
          <w:sz w:val="24"/>
          <w:szCs w:val="24"/>
        </w:rPr>
        <w:t>for the literature review</w:t>
      </w:r>
    </w:p>
    <w:p w:rsidR="004100D1" w:rsidRDefault="001B5039" w:rsidP="00024ACD">
      <w:pPr>
        <w:pStyle w:val="ListParagraph"/>
        <w:numPr>
          <w:ilvl w:val="2"/>
          <w:numId w:val="1"/>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Between the literature review for study one and the literature review for study two, you </w:t>
      </w:r>
      <w:r w:rsidR="004100D1">
        <w:rPr>
          <w:rFonts w:ascii="Times New Roman" w:hAnsi="Times New Roman" w:cs="Times New Roman"/>
          <w:color w:val="000000" w:themeColor="text1"/>
          <w:sz w:val="24"/>
          <w:szCs w:val="24"/>
        </w:rPr>
        <w:t>must</w:t>
      </w:r>
      <w:r>
        <w:rPr>
          <w:rFonts w:ascii="Times New Roman" w:hAnsi="Times New Roman" w:cs="Times New Roman"/>
          <w:color w:val="000000" w:themeColor="text1"/>
          <w:sz w:val="24"/>
          <w:szCs w:val="24"/>
        </w:rPr>
        <w:t xml:space="preserve"> to have at least </w:t>
      </w:r>
      <w:r w:rsidR="00376C9E">
        <w:rPr>
          <w:rFonts w:ascii="Times New Roman" w:hAnsi="Times New Roman" w:cs="Times New Roman"/>
          <w:color w:val="000000" w:themeColor="text1"/>
          <w:sz w:val="24"/>
          <w:szCs w:val="24"/>
        </w:rPr>
        <w:t>10</w:t>
      </w:r>
      <w:r>
        <w:rPr>
          <w:rFonts w:ascii="Times New Roman" w:hAnsi="Times New Roman" w:cs="Times New Roman"/>
          <w:color w:val="000000" w:themeColor="text1"/>
          <w:sz w:val="24"/>
          <w:szCs w:val="24"/>
        </w:rPr>
        <w:t xml:space="preserve"> references</w:t>
      </w:r>
      <w:r w:rsidR="008E3A65">
        <w:rPr>
          <w:rFonts w:ascii="Times New Roman" w:hAnsi="Times New Roman" w:cs="Times New Roman"/>
          <w:color w:val="000000" w:themeColor="text1"/>
          <w:sz w:val="24"/>
          <w:szCs w:val="24"/>
        </w:rPr>
        <w:t xml:space="preserve"> combined</w:t>
      </w:r>
      <w:r>
        <w:rPr>
          <w:rFonts w:ascii="Times New Roman" w:hAnsi="Times New Roman" w:cs="Times New Roman"/>
          <w:color w:val="000000" w:themeColor="text1"/>
          <w:sz w:val="24"/>
          <w:szCs w:val="24"/>
        </w:rPr>
        <w:t xml:space="preserve">. </w:t>
      </w:r>
      <w:r w:rsidR="004100D1">
        <w:rPr>
          <w:rFonts w:ascii="Times New Roman" w:hAnsi="Times New Roman" w:cs="Times New Roman"/>
          <w:color w:val="000000" w:themeColor="text1"/>
          <w:sz w:val="24"/>
          <w:szCs w:val="24"/>
        </w:rPr>
        <w:t>Y</w:t>
      </w:r>
      <w:r>
        <w:rPr>
          <w:rFonts w:ascii="Times New Roman" w:hAnsi="Times New Roman" w:cs="Times New Roman"/>
          <w:color w:val="000000" w:themeColor="text1"/>
          <w:sz w:val="24"/>
          <w:szCs w:val="24"/>
        </w:rPr>
        <w:t xml:space="preserve">ou have five references in the study one lit review, </w:t>
      </w:r>
      <w:r w:rsidR="004100D1">
        <w:rPr>
          <w:rFonts w:ascii="Times New Roman" w:hAnsi="Times New Roman" w:cs="Times New Roman"/>
          <w:color w:val="000000" w:themeColor="text1"/>
          <w:sz w:val="24"/>
          <w:szCs w:val="24"/>
        </w:rPr>
        <w:t xml:space="preserve">so </w:t>
      </w:r>
      <w:r>
        <w:rPr>
          <w:rFonts w:ascii="Times New Roman" w:hAnsi="Times New Roman" w:cs="Times New Roman"/>
          <w:color w:val="000000" w:themeColor="text1"/>
          <w:sz w:val="24"/>
          <w:szCs w:val="24"/>
        </w:rPr>
        <w:t xml:space="preserve">you </w:t>
      </w:r>
      <w:r w:rsidR="004100D1">
        <w:rPr>
          <w:rFonts w:ascii="Times New Roman" w:hAnsi="Times New Roman" w:cs="Times New Roman"/>
          <w:color w:val="000000" w:themeColor="text1"/>
          <w:sz w:val="24"/>
          <w:szCs w:val="24"/>
        </w:rPr>
        <w:t xml:space="preserve">only </w:t>
      </w:r>
      <w:r>
        <w:rPr>
          <w:rFonts w:ascii="Times New Roman" w:hAnsi="Times New Roman" w:cs="Times New Roman"/>
          <w:color w:val="000000" w:themeColor="text1"/>
          <w:sz w:val="24"/>
          <w:szCs w:val="24"/>
        </w:rPr>
        <w:t xml:space="preserve">need five more. </w:t>
      </w:r>
    </w:p>
    <w:p w:rsidR="00376C9E" w:rsidRDefault="004100D1" w:rsidP="004100D1">
      <w:pPr>
        <w:pStyle w:val="ListParagraph"/>
        <w:numPr>
          <w:ilvl w:val="3"/>
          <w:numId w:val="1"/>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 am looking for 10 total, but where they come in your paper is up to you. Y</w:t>
      </w:r>
      <w:r w:rsidR="001B5039">
        <w:rPr>
          <w:rFonts w:ascii="Times New Roman" w:hAnsi="Times New Roman" w:cs="Times New Roman"/>
          <w:color w:val="000000" w:themeColor="text1"/>
          <w:sz w:val="24"/>
          <w:szCs w:val="24"/>
        </w:rPr>
        <w:t xml:space="preserve">ou </w:t>
      </w:r>
      <w:r>
        <w:rPr>
          <w:rFonts w:ascii="Times New Roman" w:hAnsi="Times New Roman" w:cs="Times New Roman"/>
          <w:color w:val="000000" w:themeColor="text1"/>
          <w:sz w:val="24"/>
          <w:szCs w:val="24"/>
        </w:rPr>
        <w:t xml:space="preserve">can </w:t>
      </w:r>
      <w:r w:rsidR="001B5039">
        <w:rPr>
          <w:rFonts w:ascii="Times New Roman" w:hAnsi="Times New Roman" w:cs="Times New Roman"/>
          <w:color w:val="000000" w:themeColor="text1"/>
          <w:sz w:val="24"/>
          <w:szCs w:val="24"/>
        </w:rPr>
        <w:t xml:space="preserve">have </w:t>
      </w:r>
      <w:r w:rsidR="00376C9E">
        <w:rPr>
          <w:rFonts w:ascii="Times New Roman" w:hAnsi="Times New Roman" w:cs="Times New Roman"/>
          <w:color w:val="000000" w:themeColor="text1"/>
          <w:sz w:val="24"/>
          <w:szCs w:val="24"/>
        </w:rPr>
        <w:t>7</w:t>
      </w:r>
      <w:r w:rsidR="001B5039">
        <w:rPr>
          <w:rFonts w:ascii="Times New Roman" w:hAnsi="Times New Roman" w:cs="Times New Roman"/>
          <w:color w:val="000000" w:themeColor="text1"/>
          <w:sz w:val="24"/>
          <w:szCs w:val="24"/>
        </w:rPr>
        <w:t xml:space="preserve"> for study one</w:t>
      </w:r>
      <w:r>
        <w:rPr>
          <w:rFonts w:ascii="Times New Roman" w:hAnsi="Times New Roman" w:cs="Times New Roman"/>
          <w:color w:val="000000" w:themeColor="text1"/>
          <w:sz w:val="24"/>
          <w:szCs w:val="24"/>
        </w:rPr>
        <w:t xml:space="preserve"> and</w:t>
      </w:r>
      <w:r w:rsidR="001B5039">
        <w:rPr>
          <w:rFonts w:ascii="Times New Roman" w:hAnsi="Times New Roman" w:cs="Times New Roman"/>
          <w:color w:val="000000" w:themeColor="text1"/>
          <w:sz w:val="24"/>
          <w:szCs w:val="24"/>
        </w:rPr>
        <w:t xml:space="preserve"> </w:t>
      </w:r>
      <w:r w:rsidR="00376C9E">
        <w:rPr>
          <w:rFonts w:ascii="Times New Roman" w:hAnsi="Times New Roman" w:cs="Times New Roman"/>
          <w:color w:val="000000" w:themeColor="text1"/>
          <w:sz w:val="24"/>
          <w:szCs w:val="24"/>
        </w:rPr>
        <w:t>3 for study two, or 6 and 4, or 5 and 5 (which is what I recommend)</w:t>
      </w:r>
      <w:r w:rsidR="001B5039">
        <w:rPr>
          <w:rFonts w:ascii="Times New Roman" w:hAnsi="Times New Roman" w:cs="Times New Roman"/>
          <w:color w:val="000000" w:themeColor="text1"/>
          <w:sz w:val="24"/>
          <w:szCs w:val="24"/>
        </w:rPr>
        <w:t xml:space="preserve">. </w:t>
      </w:r>
    </w:p>
    <w:p w:rsidR="00376C9E" w:rsidRDefault="00376C9E" w:rsidP="004100D1">
      <w:pPr>
        <w:pStyle w:val="ListParagraph"/>
        <w:numPr>
          <w:ilvl w:val="3"/>
          <w:numId w:val="1"/>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w:t>
      </w:r>
      <w:r w:rsidR="00D04AC6">
        <w:rPr>
          <w:rFonts w:ascii="Times New Roman" w:hAnsi="Times New Roman" w:cs="Times New Roman"/>
          <w:color w:val="000000" w:themeColor="text1"/>
          <w:sz w:val="24"/>
          <w:szCs w:val="24"/>
        </w:rPr>
        <w:t>t</w:t>
      </w:r>
      <w:r w:rsidR="00D0034B" w:rsidRPr="004713CC">
        <w:rPr>
          <w:rFonts w:ascii="Times New Roman" w:hAnsi="Times New Roman" w:cs="Times New Roman"/>
          <w:color w:val="000000" w:themeColor="text1"/>
          <w:sz w:val="24"/>
          <w:szCs w:val="24"/>
        </w:rPr>
        <w:t xml:space="preserve"> least </w:t>
      </w:r>
      <w:r>
        <w:rPr>
          <w:rFonts w:ascii="Times New Roman" w:hAnsi="Times New Roman" w:cs="Times New Roman"/>
          <w:color w:val="000000" w:themeColor="text1"/>
          <w:sz w:val="24"/>
          <w:szCs w:val="24"/>
        </w:rPr>
        <w:t xml:space="preserve">8 </w:t>
      </w:r>
      <w:r w:rsidR="00D04AC6">
        <w:rPr>
          <w:rFonts w:ascii="Times New Roman" w:hAnsi="Times New Roman" w:cs="Times New Roman"/>
          <w:color w:val="000000" w:themeColor="text1"/>
          <w:sz w:val="24"/>
          <w:szCs w:val="24"/>
        </w:rPr>
        <w:t xml:space="preserve">references </w:t>
      </w:r>
      <w:r w:rsidR="00D0034B" w:rsidRPr="004713CC">
        <w:rPr>
          <w:rFonts w:ascii="Times New Roman" w:hAnsi="Times New Roman" w:cs="Times New Roman"/>
          <w:color w:val="000000" w:themeColor="text1"/>
          <w:sz w:val="24"/>
          <w:szCs w:val="24"/>
        </w:rPr>
        <w:t xml:space="preserve">must be based on </w:t>
      </w:r>
      <w:r>
        <w:rPr>
          <w:rFonts w:ascii="Times New Roman" w:hAnsi="Times New Roman" w:cs="Times New Roman"/>
          <w:color w:val="000000" w:themeColor="text1"/>
          <w:sz w:val="24"/>
          <w:szCs w:val="24"/>
        </w:rPr>
        <w:t>peer-reviewed</w:t>
      </w:r>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primary</w:t>
      </w:r>
      <w:r w:rsidR="00024ACD" w:rsidRPr="004713CC">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articles</w:t>
      </w:r>
      <w:r w:rsidR="00D0034B" w:rsidRPr="004713CC">
        <w:rPr>
          <w:rFonts w:ascii="Times New Roman" w:hAnsi="Times New Roman" w:cs="Times New Roman"/>
          <w:color w:val="000000" w:themeColor="text1"/>
          <w:sz w:val="24"/>
          <w:szCs w:val="24"/>
        </w:rPr>
        <w:t xml:space="preserve"> (t</w:t>
      </w:r>
      <w:r w:rsidR="00024ACD" w:rsidRPr="004713CC">
        <w:rPr>
          <w:rFonts w:ascii="Times New Roman" w:hAnsi="Times New Roman" w:cs="Times New Roman"/>
          <w:color w:val="000000" w:themeColor="text1"/>
          <w:sz w:val="24"/>
          <w:szCs w:val="24"/>
        </w:rPr>
        <w:t xml:space="preserve">hat is, each of </w:t>
      </w:r>
      <w:r w:rsidR="00D0034B" w:rsidRPr="004713CC">
        <w:rPr>
          <w:rFonts w:ascii="Times New Roman" w:hAnsi="Times New Roman" w:cs="Times New Roman"/>
          <w:color w:val="000000" w:themeColor="text1"/>
          <w:sz w:val="24"/>
          <w:szCs w:val="24"/>
        </w:rPr>
        <w:t xml:space="preserve">these </w:t>
      </w:r>
      <w:r>
        <w:rPr>
          <w:rFonts w:ascii="Times New Roman" w:hAnsi="Times New Roman" w:cs="Times New Roman"/>
          <w:color w:val="000000" w:themeColor="text1"/>
          <w:sz w:val="24"/>
          <w:szCs w:val="24"/>
        </w:rPr>
        <w:t>8</w:t>
      </w:r>
      <w:r w:rsidR="00024ACD" w:rsidRPr="004713CC">
        <w:rPr>
          <w:rFonts w:ascii="Times New Roman" w:hAnsi="Times New Roman" w:cs="Times New Roman"/>
          <w:color w:val="000000" w:themeColor="text1"/>
          <w:sz w:val="24"/>
          <w:szCs w:val="24"/>
        </w:rPr>
        <w:t xml:space="preserve"> </w:t>
      </w:r>
      <w:r w:rsidR="004713CC">
        <w:rPr>
          <w:rFonts w:ascii="Times New Roman" w:hAnsi="Times New Roman" w:cs="Times New Roman"/>
          <w:color w:val="000000" w:themeColor="text1"/>
          <w:sz w:val="24"/>
          <w:szCs w:val="24"/>
        </w:rPr>
        <w:t>cited articles</w:t>
      </w:r>
      <w:r w:rsidR="00024ACD" w:rsidRPr="004713CC">
        <w:rPr>
          <w:rFonts w:ascii="Times New Roman" w:hAnsi="Times New Roman" w:cs="Times New Roman"/>
          <w:color w:val="000000" w:themeColor="text1"/>
          <w:sz w:val="24"/>
          <w:szCs w:val="24"/>
        </w:rPr>
        <w:t xml:space="preserve"> should have a literature review</w:t>
      </w:r>
      <w:r>
        <w:rPr>
          <w:rFonts w:ascii="Times New Roman" w:hAnsi="Times New Roman" w:cs="Times New Roman"/>
          <w:color w:val="000000" w:themeColor="text1"/>
          <w:sz w:val="24"/>
          <w:szCs w:val="24"/>
        </w:rPr>
        <w:t xml:space="preserve"> section</w:t>
      </w:r>
      <w:r w:rsidR="00024ACD" w:rsidRPr="004713CC">
        <w:rPr>
          <w:rFonts w:ascii="Times New Roman" w:hAnsi="Times New Roman" w:cs="Times New Roman"/>
          <w:color w:val="000000" w:themeColor="text1"/>
          <w:sz w:val="24"/>
          <w:szCs w:val="24"/>
        </w:rPr>
        <w:t>, a methods section, a results section, a conclusion</w:t>
      </w:r>
      <w:r>
        <w:rPr>
          <w:rFonts w:ascii="Times New Roman" w:hAnsi="Times New Roman" w:cs="Times New Roman"/>
          <w:color w:val="000000" w:themeColor="text1"/>
          <w:sz w:val="24"/>
          <w:szCs w:val="24"/>
        </w:rPr>
        <w:t xml:space="preserve"> </w:t>
      </w:r>
      <w:r w:rsidR="00024ACD" w:rsidRPr="004713CC">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00024ACD" w:rsidRPr="004713CC">
        <w:rPr>
          <w:rFonts w:ascii="Times New Roman" w:hAnsi="Times New Roman" w:cs="Times New Roman"/>
          <w:color w:val="000000" w:themeColor="text1"/>
          <w:sz w:val="24"/>
          <w:szCs w:val="24"/>
        </w:rPr>
        <w:t>discussion, and references</w:t>
      </w:r>
      <w:r w:rsidR="00D0034B" w:rsidRPr="004713CC">
        <w:rPr>
          <w:rFonts w:ascii="Times New Roman" w:hAnsi="Times New Roman" w:cs="Times New Roman"/>
          <w:color w:val="000000" w:themeColor="text1"/>
          <w:sz w:val="24"/>
          <w:szCs w:val="24"/>
        </w:rPr>
        <w:t>)</w:t>
      </w:r>
      <w:r w:rsidR="00024ACD" w:rsidRPr="004713CC">
        <w:rPr>
          <w:rFonts w:ascii="Times New Roman" w:hAnsi="Times New Roman" w:cs="Times New Roman"/>
          <w:color w:val="000000" w:themeColor="text1"/>
          <w:sz w:val="24"/>
          <w:szCs w:val="24"/>
        </w:rPr>
        <w:t>.</w:t>
      </w:r>
      <w:r w:rsidR="00D0034B" w:rsidRPr="004713CC">
        <w:rPr>
          <w:rFonts w:ascii="Times New Roman" w:hAnsi="Times New Roman" w:cs="Times New Roman"/>
          <w:color w:val="000000" w:themeColor="text1"/>
          <w:sz w:val="24"/>
          <w:szCs w:val="24"/>
        </w:rPr>
        <w:t xml:space="preserve"> The remaining </w:t>
      </w:r>
      <w:r>
        <w:rPr>
          <w:rFonts w:ascii="Times New Roman" w:hAnsi="Times New Roman" w:cs="Times New Roman"/>
          <w:color w:val="000000" w:themeColor="text1"/>
          <w:sz w:val="24"/>
          <w:szCs w:val="24"/>
        </w:rPr>
        <w:t>2</w:t>
      </w:r>
      <w:r w:rsidR="00D0034B" w:rsidRPr="004713CC">
        <w:rPr>
          <w:rFonts w:ascii="Times New Roman" w:hAnsi="Times New Roman" w:cs="Times New Roman"/>
          <w:color w:val="000000" w:themeColor="text1"/>
          <w:sz w:val="24"/>
          <w:szCs w:val="24"/>
        </w:rPr>
        <w:t xml:space="preserve"> can also be primary sources, but </w:t>
      </w:r>
      <w:r>
        <w:rPr>
          <w:rFonts w:ascii="Times New Roman" w:hAnsi="Times New Roman" w:cs="Times New Roman"/>
          <w:color w:val="000000" w:themeColor="text1"/>
          <w:sz w:val="24"/>
          <w:szCs w:val="24"/>
        </w:rPr>
        <w:t>they can</w:t>
      </w:r>
      <w:r w:rsidR="00D0034B" w:rsidRPr="004713CC">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be</w:t>
      </w:r>
      <w:r w:rsidR="00D0034B" w:rsidRPr="004713CC">
        <w:rPr>
          <w:rFonts w:ascii="Times New Roman" w:hAnsi="Times New Roman" w:cs="Times New Roman"/>
          <w:color w:val="000000" w:themeColor="text1"/>
          <w:sz w:val="24"/>
          <w:szCs w:val="24"/>
        </w:rPr>
        <w:t xml:space="preserve"> secondary sources (books, law reviews, newspaper articles, etc.)</w:t>
      </w:r>
      <w:r>
        <w:rPr>
          <w:rFonts w:ascii="Times New Roman" w:hAnsi="Times New Roman" w:cs="Times New Roman"/>
          <w:color w:val="000000" w:themeColor="text1"/>
          <w:sz w:val="24"/>
          <w:szCs w:val="24"/>
        </w:rPr>
        <w:t>, too</w:t>
      </w:r>
      <w:r w:rsidR="00D0034B" w:rsidRPr="004713CC">
        <w:rPr>
          <w:rFonts w:ascii="Times New Roman" w:hAnsi="Times New Roman" w:cs="Times New Roman"/>
          <w:color w:val="000000" w:themeColor="text1"/>
          <w:sz w:val="24"/>
          <w:szCs w:val="24"/>
        </w:rPr>
        <w:t xml:space="preserve">. I </w:t>
      </w:r>
      <w:r>
        <w:rPr>
          <w:rFonts w:ascii="Times New Roman" w:hAnsi="Times New Roman" w:cs="Times New Roman"/>
          <w:color w:val="000000" w:themeColor="text1"/>
          <w:sz w:val="24"/>
          <w:szCs w:val="24"/>
        </w:rPr>
        <w:t xml:space="preserve">recommend sticking with </w:t>
      </w:r>
      <w:r w:rsidR="00D0034B" w:rsidRPr="004713CC">
        <w:rPr>
          <w:rFonts w:ascii="Times New Roman" w:hAnsi="Times New Roman" w:cs="Times New Roman"/>
          <w:color w:val="000000" w:themeColor="text1"/>
          <w:sz w:val="24"/>
          <w:szCs w:val="24"/>
        </w:rPr>
        <w:t>primary sources</w:t>
      </w:r>
      <w:r>
        <w:rPr>
          <w:rFonts w:ascii="Times New Roman" w:hAnsi="Times New Roman" w:cs="Times New Roman"/>
          <w:color w:val="000000" w:themeColor="text1"/>
          <w:sz w:val="24"/>
          <w:szCs w:val="24"/>
        </w:rPr>
        <w:t xml:space="preserve"> for all 10 references</w:t>
      </w:r>
      <w:r w:rsidR="00D0034B" w:rsidRPr="004713CC">
        <w:rPr>
          <w:rFonts w:ascii="Times New Roman" w:hAnsi="Times New Roman" w:cs="Times New Roman"/>
          <w:color w:val="000000" w:themeColor="text1"/>
          <w:sz w:val="24"/>
          <w:szCs w:val="24"/>
        </w:rPr>
        <w:t xml:space="preserve">, but the choice is yours. </w:t>
      </w:r>
    </w:p>
    <w:p w:rsidR="00024ACD" w:rsidRPr="00376C9E" w:rsidRDefault="007F5024" w:rsidP="00367519">
      <w:pPr>
        <w:pStyle w:val="ListParagraph"/>
        <w:numPr>
          <w:ilvl w:val="3"/>
          <w:numId w:val="1"/>
        </w:numPr>
        <w:rPr>
          <w:rFonts w:ascii="Times New Roman" w:hAnsi="Times New Roman" w:cs="Times New Roman"/>
          <w:color w:val="000000" w:themeColor="text1"/>
          <w:sz w:val="24"/>
          <w:szCs w:val="24"/>
        </w:rPr>
      </w:pPr>
      <w:r w:rsidRPr="00376C9E">
        <w:rPr>
          <w:rFonts w:ascii="Times New Roman" w:hAnsi="Times New Roman" w:cs="Times New Roman"/>
          <w:color w:val="000000" w:themeColor="text1"/>
          <w:sz w:val="24"/>
          <w:szCs w:val="24"/>
        </w:rPr>
        <w:t>Note: Internet blogs and Wikipedia are not acceptable</w:t>
      </w:r>
      <w:r w:rsidR="00292552" w:rsidRPr="00376C9E">
        <w:rPr>
          <w:rFonts w:ascii="Times New Roman" w:hAnsi="Times New Roman" w:cs="Times New Roman"/>
          <w:color w:val="000000" w:themeColor="text1"/>
          <w:sz w:val="24"/>
          <w:szCs w:val="24"/>
        </w:rPr>
        <w:t>, even</w:t>
      </w:r>
      <w:r w:rsidR="00376C9E" w:rsidRPr="00376C9E">
        <w:rPr>
          <w:rFonts w:ascii="Times New Roman" w:hAnsi="Times New Roman" w:cs="Times New Roman"/>
          <w:color w:val="000000" w:themeColor="text1"/>
          <w:sz w:val="24"/>
          <w:szCs w:val="24"/>
        </w:rPr>
        <w:t xml:space="preserve"> as secondary sources, and r</w:t>
      </w:r>
      <w:r w:rsidR="00376C9E" w:rsidRPr="00376C9E">
        <w:rPr>
          <w:rFonts w:ascii="Times New Roman" w:hAnsi="Times New Roman" w:cs="Times New Roman"/>
          <w:color w:val="000000" w:themeColor="text1"/>
          <w:sz w:val="24"/>
          <w:szCs w:val="24"/>
        </w:rPr>
        <w:t xml:space="preserve">eferring to your first study </w:t>
      </w:r>
      <w:r w:rsidR="00376C9E" w:rsidRPr="00376C9E">
        <w:rPr>
          <w:rFonts w:ascii="Times New Roman" w:hAnsi="Times New Roman" w:cs="Times New Roman"/>
          <w:color w:val="000000" w:themeColor="text1"/>
          <w:sz w:val="24"/>
          <w:szCs w:val="24"/>
          <w:u w:val="single"/>
        </w:rPr>
        <w:t>does not</w:t>
      </w:r>
      <w:r w:rsidR="00376C9E" w:rsidRPr="00376C9E">
        <w:rPr>
          <w:rFonts w:ascii="Times New Roman" w:hAnsi="Times New Roman" w:cs="Times New Roman"/>
          <w:color w:val="000000" w:themeColor="text1"/>
          <w:sz w:val="24"/>
          <w:szCs w:val="24"/>
        </w:rPr>
        <w:t xml:space="preserve"> count as a reference.  </w:t>
      </w:r>
    </w:p>
    <w:p w:rsidR="00024ACD" w:rsidRDefault="00D0034B" w:rsidP="00376C9E">
      <w:pPr>
        <w:pStyle w:val="ListParagraph"/>
        <w:numPr>
          <w:ilvl w:val="2"/>
          <w:numId w:val="1"/>
        </w:numPr>
        <w:rPr>
          <w:rFonts w:ascii="Times New Roman" w:hAnsi="Times New Roman" w:cs="Times New Roman"/>
          <w:color w:val="000000" w:themeColor="text1"/>
          <w:sz w:val="24"/>
          <w:szCs w:val="24"/>
        </w:rPr>
      </w:pPr>
      <w:r w:rsidRPr="004713CC">
        <w:rPr>
          <w:rFonts w:ascii="Times New Roman" w:hAnsi="Times New Roman" w:cs="Times New Roman"/>
          <w:color w:val="000000" w:themeColor="text1"/>
          <w:sz w:val="24"/>
          <w:szCs w:val="24"/>
        </w:rPr>
        <w:t xml:space="preserve">As in </w:t>
      </w:r>
      <w:r w:rsidR="002954BB">
        <w:rPr>
          <w:rFonts w:ascii="Times New Roman" w:hAnsi="Times New Roman" w:cs="Times New Roman"/>
          <w:color w:val="000000" w:themeColor="text1"/>
          <w:sz w:val="24"/>
          <w:szCs w:val="24"/>
        </w:rPr>
        <w:t>Paper I</w:t>
      </w:r>
      <w:r w:rsidRPr="004713CC">
        <w:rPr>
          <w:rFonts w:ascii="Times New Roman" w:hAnsi="Times New Roman" w:cs="Times New Roman"/>
          <w:color w:val="000000" w:themeColor="text1"/>
          <w:sz w:val="24"/>
          <w:szCs w:val="24"/>
        </w:rPr>
        <w:t>,</w:t>
      </w:r>
      <w:r w:rsidR="00024ACD" w:rsidRPr="004713CC">
        <w:rPr>
          <w:rFonts w:ascii="Times New Roman" w:hAnsi="Times New Roman" w:cs="Times New Roman"/>
          <w:color w:val="000000" w:themeColor="text1"/>
          <w:sz w:val="24"/>
          <w:szCs w:val="24"/>
        </w:rPr>
        <w:t xml:space="preserve"> I am not setting a maximum number of citations you can use, but </w:t>
      </w:r>
      <w:r w:rsidR="00D04AC6">
        <w:rPr>
          <w:rFonts w:ascii="Times New Roman" w:hAnsi="Times New Roman" w:cs="Times New Roman"/>
          <w:color w:val="000000" w:themeColor="text1"/>
          <w:sz w:val="24"/>
          <w:szCs w:val="24"/>
        </w:rPr>
        <w:t xml:space="preserve">between studies one and two </w:t>
      </w:r>
      <w:r w:rsidR="00024ACD" w:rsidRPr="004713CC">
        <w:rPr>
          <w:rFonts w:ascii="Times New Roman" w:hAnsi="Times New Roman" w:cs="Times New Roman"/>
          <w:color w:val="000000" w:themeColor="text1"/>
          <w:sz w:val="24"/>
          <w:szCs w:val="24"/>
        </w:rPr>
        <w:t xml:space="preserve">you need at minimum </w:t>
      </w:r>
      <w:r w:rsidR="00376C9E">
        <w:rPr>
          <w:rFonts w:ascii="Times New Roman" w:hAnsi="Times New Roman" w:cs="Times New Roman"/>
          <w:color w:val="000000" w:themeColor="text1"/>
          <w:sz w:val="24"/>
          <w:szCs w:val="24"/>
        </w:rPr>
        <w:t>10</w:t>
      </w:r>
      <w:r w:rsidR="00024ACD" w:rsidRPr="004713CC">
        <w:rPr>
          <w:rFonts w:ascii="Times New Roman" w:hAnsi="Times New Roman" w:cs="Times New Roman"/>
          <w:color w:val="000000" w:themeColor="text1"/>
          <w:sz w:val="24"/>
          <w:szCs w:val="24"/>
        </w:rPr>
        <w:t xml:space="preserve"> of them! </w:t>
      </w:r>
      <w:r w:rsidR="00376C9E">
        <w:rPr>
          <w:rFonts w:ascii="Times New Roman" w:hAnsi="Times New Roman" w:cs="Times New Roman"/>
          <w:color w:val="000000" w:themeColor="text1"/>
          <w:sz w:val="24"/>
          <w:szCs w:val="24"/>
        </w:rPr>
        <w:t>Sources</w:t>
      </w:r>
      <w:r w:rsidR="00D654C0" w:rsidRPr="004713CC">
        <w:rPr>
          <w:rFonts w:ascii="Times New Roman" w:hAnsi="Times New Roman" w:cs="Times New Roman"/>
          <w:color w:val="000000" w:themeColor="text1"/>
          <w:sz w:val="24"/>
          <w:szCs w:val="24"/>
        </w:rPr>
        <w:t xml:space="preserve"> </w:t>
      </w:r>
      <w:r w:rsidRPr="004713CC">
        <w:rPr>
          <w:rFonts w:ascii="Times New Roman" w:hAnsi="Times New Roman" w:cs="Times New Roman"/>
          <w:color w:val="000000" w:themeColor="text1"/>
          <w:sz w:val="24"/>
          <w:szCs w:val="24"/>
        </w:rPr>
        <w:t>may</w:t>
      </w:r>
      <w:r w:rsidR="00D654C0" w:rsidRPr="004713CC">
        <w:rPr>
          <w:rFonts w:ascii="Times New Roman" w:hAnsi="Times New Roman" w:cs="Times New Roman"/>
          <w:color w:val="000000" w:themeColor="text1"/>
          <w:sz w:val="24"/>
          <w:szCs w:val="24"/>
        </w:rPr>
        <w:t xml:space="preserve"> overlap among students, so it is okay to read the same articles as your classmates</w:t>
      </w:r>
      <w:r w:rsidR="002954BB">
        <w:rPr>
          <w:rFonts w:ascii="Times New Roman" w:hAnsi="Times New Roman" w:cs="Times New Roman"/>
          <w:color w:val="000000" w:themeColor="text1"/>
          <w:sz w:val="24"/>
          <w:szCs w:val="24"/>
        </w:rPr>
        <w:t xml:space="preserve">. You can </w:t>
      </w:r>
      <w:r w:rsidR="0064524D">
        <w:rPr>
          <w:rFonts w:ascii="Times New Roman" w:hAnsi="Times New Roman" w:cs="Times New Roman"/>
          <w:color w:val="000000" w:themeColor="text1"/>
          <w:sz w:val="24"/>
          <w:szCs w:val="24"/>
        </w:rPr>
        <w:t xml:space="preserve">even </w:t>
      </w:r>
      <w:r w:rsidR="002954BB">
        <w:rPr>
          <w:rFonts w:ascii="Times New Roman" w:hAnsi="Times New Roman" w:cs="Times New Roman"/>
          <w:color w:val="000000" w:themeColor="text1"/>
          <w:sz w:val="24"/>
          <w:szCs w:val="24"/>
        </w:rPr>
        <w:t xml:space="preserve">use all of the articles posted on </w:t>
      </w:r>
      <w:r w:rsidR="008C60C1">
        <w:rPr>
          <w:rFonts w:ascii="Times New Roman" w:hAnsi="Times New Roman" w:cs="Times New Roman"/>
          <w:color w:val="000000" w:themeColor="text1"/>
          <w:sz w:val="24"/>
          <w:szCs w:val="24"/>
        </w:rPr>
        <w:t>Canvas</w:t>
      </w:r>
      <w:r w:rsidR="002954BB">
        <w:rPr>
          <w:rFonts w:ascii="Times New Roman" w:hAnsi="Times New Roman" w:cs="Times New Roman"/>
          <w:color w:val="000000" w:themeColor="text1"/>
          <w:sz w:val="24"/>
          <w:szCs w:val="24"/>
        </w:rPr>
        <w:t xml:space="preserve"> for Paper I if you want, </w:t>
      </w:r>
      <w:r w:rsidR="00E15421">
        <w:rPr>
          <w:rFonts w:ascii="Times New Roman" w:hAnsi="Times New Roman" w:cs="Times New Roman"/>
          <w:color w:val="000000" w:themeColor="text1"/>
          <w:sz w:val="24"/>
          <w:szCs w:val="24"/>
        </w:rPr>
        <w:t>but</w:t>
      </w:r>
      <w:r w:rsidR="002954BB">
        <w:rPr>
          <w:rFonts w:ascii="Times New Roman" w:hAnsi="Times New Roman" w:cs="Times New Roman"/>
          <w:color w:val="000000" w:themeColor="text1"/>
          <w:sz w:val="24"/>
          <w:szCs w:val="24"/>
        </w:rPr>
        <w:t xml:space="preserve"> note that you will need to find some new references as well (especially ones that focus on your </w:t>
      </w:r>
      <w:r w:rsidR="00376C9E">
        <w:rPr>
          <w:rFonts w:ascii="Times New Roman" w:hAnsi="Times New Roman" w:cs="Times New Roman"/>
          <w:color w:val="000000" w:themeColor="text1"/>
          <w:sz w:val="24"/>
          <w:szCs w:val="24"/>
        </w:rPr>
        <w:t>new</w:t>
      </w:r>
      <w:r w:rsidR="002954BB">
        <w:rPr>
          <w:rFonts w:ascii="Times New Roman" w:hAnsi="Times New Roman" w:cs="Times New Roman"/>
          <w:color w:val="000000" w:themeColor="text1"/>
          <w:sz w:val="24"/>
          <w:szCs w:val="24"/>
        </w:rPr>
        <w:t xml:space="preserve"> independent variable). </w:t>
      </w:r>
    </w:p>
    <w:p w:rsidR="00024ACD" w:rsidRDefault="00024ACD" w:rsidP="00376C9E">
      <w:pPr>
        <w:pStyle w:val="ListParagraph"/>
        <w:numPr>
          <w:ilvl w:val="2"/>
          <w:numId w:val="1"/>
        </w:numPr>
        <w:rPr>
          <w:rFonts w:ascii="Times New Roman" w:hAnsi="Times New Roman" w:cs="Times New Roman"/>
          <w:sz w:val="24"/>
          <w:szCs w:val="24"/>
        </w:rPr>
      </w:pPr>
      <w:r w:rsidRPr="00CD103F">
        <w:rPr>
          <w:rFonts w:ascii="Times New Roman" w:hAnsi="Times New Roman" w:cs="Times New Roman"/>
          <w:sz w:val="24"/>
          <w:szCs w:val="24"/>
        </w:rPr>
        <w:t xml:space="preserve">Proper citations must be made in the paper – give credit where </w:t>
      </w:r>
      <w:r w:rsidR="002954BB">
        <w:rPr>
          <w:rFonts w:ascii="Times New Roman" w:hAnsi="Times New Roman" w:cs="Times New Roman"/>
          <w:sz w:val="24"/>
          <w:szCs w:val="24"/>
        </w:rPr>
        <w:t>it</w:t>
      </w:r>
      <w:r w:rsidRPr="00CD103F">
        <w:rPr>
          <w:rFonts w:ascii="Times New Roman" w:hAnsi="Times New Roman" w:cs="Times New Roman"/>
          <w:sz w:val="24"/>
          <w:szCs w:val="24"/>
        </w:rPr>
        <w:t xml:space="preserve"> is due, and don’t make c</w:t>
      </w:r>
      <w:r w:rsidR="00D654C0">
        <w:rPr>
          <w:rFonts w:ascii="Times New Roman" w:hAnsi="Times New Roman" w:cs="Times New Roman"/>
          <w:sz w:val="24"/>
          <w:szCs w:val="24"/>
        </w:rPr>
        <w:t>laims that cannot be validated!</w:t>
      </w:r>
      <w:r w:rsidR="003D4528">
        <w:rPr>
          <w:rFonts w:ascii="Times New Roman" w:hAnsi="Times New Roman" w:cs="Times New Roman"/>
          <w:sz w:val="24"/>
          <w:szCs w:val="24"/>
        </w:rPr>
        <w:t xml:space="preserve"> If it sounds like a fact, then you must provide a citation to support that fact</w:t>
      </w:r>
    </w:p>
    <w:p w:rsidR="00024ACD" w:rsidRDefault="00024ACD" w:rsidP="00376C9E">
      <w:pPr>
        <w:pStyle w:val="ListParagraph"/>
        <w:numPr>
          <w:ilvl w:val="2"/>
          <w:numId w:val="1"/>
        </w:numPr>
        <w:rPr>
          <w:rFonts w:ascii="Times New Roman" w:hAnsi="Times New Roman" w:cs="Times New Roman"/>
          <w:sz w:val="24"/>
          <w:szCs w:val="24"/>
        </w:rPr>
      </w:pPr>
      <w:r>
        <w:rPr>
          <w:rFonts w:ascii="Times New Roman" w:hAnsi="Times New Roman" w:cs="Times New Roman"/>
          <w:sz w:val="24"/>
          <w:szCs w:val="24"/>
        </w:rPr>
        <w:t xml:space="preserve">DO NOT </w:t>
      </w:r>
      <w:r w:rsidR="000E2899">
        <w:rPr>
          <w:rFonts w:ascii="Times New Roman" w:hAnsi="Times New Roman" w:cs="Times New Roman"/>
          <w:sz w:val="24"/>
          <w:szCs w:val="24"/>
        </w:rPr>
        <w:t>plagiarize</w:t>
      </w:r>
      <w:r>
        <w:rPr>
          <w:rFonts w:ascii="Times New Roman" w:hAnsi="Times New Roman" w:cs="Times New Roman"/>
          <w:sz w:val="24"/>
          <w:szCs w:val="24"/>
        </w:rPr>
        <w:t xml:space="preserve">. You will turn this in on </w:t>
      </w:r>
      <w:r w:rsidR="005A2C2E">
        <w:rPr>
          <w:rFonts w:ascii="Times New Roman" w:hAnsi="Times New Roman" w:cs="Times New Roman"/>
          <w:sz w:val="24"/>
          <w:szCs w:val="24"/>
        </w:rPr>
        <w:t>Canvas</w:t>
      </w:r>
      <w:r>
        <w:rPr>
          <w:rFonts w:ascii="Times New Roman" w:hAnsi="Times New Roman" w:cs="Times New Roman"/>
          <w:sz w:val="24"/>
          <w:szCs w:val="24"/>
        </w:rPr>
        <w:t>, and we can check for plagiarism via turn</w:t>
      </w:r>
      <w:r w:rsidR="00F41E51">
        <w:rPr>
          <w:rFonts w:ascii="Times New Roman" w:hAnsi="Times New Roman" w:cs="Times New Roman"/>
          <w:sz w:val="24"/>
          <w:szCs w:val="24"/>
        </w:rPr>
        <w:t>-</w:t>
      </w:r>
      <w:r>
        <w:rPr>
          <w:rFonts w:ascii="Times New Roman" w:hAnsi="Times New Roman" w:cs="Times New Roman"/>
          <w:sz w:val="24"/>
          <w:szCs w:val="24"/>
        </w:rPr>
        <w:t>it</w:t>
      </w:r>
      <w:r w:rsidR="00F41E51">
        <w:rPr>
          <w:rFonts w:ascii="Times New Roman" w:hAnsi="Times New Roman" w:cs="Times New Roman"/>
          <w:sz w:val="24"/>
          <w:szCs w:val="24"/>
        </w:rPr>
        <w:t>-</w:t>
      </w:r>
      <w:r w:rsidR="003D4528">
        <w:rPr>
          <w:rFonts w:ascii="Times New Roman" w:hAnsi="Times New Roman" w:cs="Times New Roman"/>
          <w:sz w:val="24"/>
          <w:szCs w:val="24"/>
        </w:rPr>
        <w:t xml:space="preserve">in. Paraphrasing is okay, but you must still cite the </w:t>
      </w:r>
      <w:r w:rsidR="003D4528">
        <w:rPr>
          <w:rFonts w:ascii="Times New Roman" w:hAnsi="Times New Roman" w:cs="Times New Roman"/>
          <w:sz w:val="24"/>
          <w:szCs w:val="24"/>
        </w:rPr>
        <w:lastRenderedPageBreak/>
        <w:t xml:space="preserve">original author even if you </w:t>
      </w:r>
      <w:r w:rsidR="007F5024">
        <w:rPr>
          <w:rFonts w:ascii="Times New Roman" w:hAnsi="Times New Roman" w:cs="Times New Roman"/>
          <w:sz w:val="24"/>
          <w:szCs w:val="24"/>
        </w:rPr>
        <w:t>do not</w:t>
      </w:r>
      <w:r w:rsidR="003D4528">
        <w:rPr>
          <w:rFonts w:ascii="Times New Roman" w:hAnsi="Times New Roman" w:cs="Times New Roman"/>
          <w:sz w:val="24"/>
          <w:szCs w:val="24"/>
        </w:rPr>
        <w:t xml:space="preserve"> use his or her words verbatim. If you rewrite what they say, it is still them that had the original idea, and they deserve credit for it</w:t>
      </w:r>
    </w:p>
    <w:p w:rsidR="00E15421" w:rsidRPr="00CD103F" w:rsidRDefault="00E15421" w:rsidP="00376C9E">
      <w:pPr>
        <w:pStyle w:val="ListParagraph"/>
        <w:numPr>
          <w:ilvl w:val="2"/>
          <w:numId w:val="1"/>
        </w:numPr>
        <w:rPr>
          <w:rFonts w:ascii="Times New Roman" w:hAnsi="Times New Roman" w:cs="Times New Roman"/>
          <w:sz w:val="24"/>
          <w:szCs w:val="24"/>
        </w:rPr>
      </w:pPr>
      <w:r>
        <w:rPr>
          <w:rFonts w:ascii="Times New Roman" w:hAnsi="Times New Roman" w:cs="Times New Roman"/>
          <w:sz w:val="24"/>
          <w:szCs w:val="24"/>
        </w:rPr>
        <w:t>If you directly quote a source, make sure to provide a page number for where you found that quote. However, I prefer paraphrasing to direct quotes</w:t>
      </w:r>
      <w:r w:rsidR="00D04AC6">
        <w:rPr>
          <w:rFonts w:ascii="Times New Roman" w:hAnsi="Times New Roman" w:cs="Times New Roman"/>
          <w:sz w:val="24"/>
          <w:szCs w:val="24"/>
        </w:rPr>
        <w:t xml:space="preserve">. </w:t>
      </w:r>
      <w:r w:rsidR="00D04AC6" w:rsidRPr="0064524D">
        <w:rPr>
          <w:rFonts w:ascii="Times New Roman" w:hAnsi="Times New Roman" w:cs="Times New Roman"/>
          <w:sz w:val="24"/>
          <w:szCs w:val="24"/>
          <w:u w:val="single"/>
        </w:rPr>
        <w:t>I allow three quotes total for the whole paper</w:t>
      </w:r>
      <w:r w:rsidR="008E3A65" w:rsidRPr="0064524D">
        <w:rPr>
          <w:rFonts w:ascii="Times New Roman" w:hAnsi="Times New Roman" w:cs="Times New Roman"/>
          <w:sz w:val="24"/>
          <w:szCs w:val="24"/>
          <w:u w:val="single"/>
        </w:rPr>
        <w:t xml:space="preserve"> (including the two </w:t>
      </w:r>
      <w:r w:rsidR="00461F52" w:rsidRPr="0064524D">
        <w:rPr>
          <w:rFonts w:ascii="Times New Roman" w:hAnsi="Times New Roman" w:cs="Times New Roman"/>
          <w:sz w:val="24"/>
          <w:szCs w:val="24"/>
          <w:u w:val="single"/>
        </w:rPr>
        <w:t xml:space="preserve">that </w:t>
      </w:r>
      <w:r w:rsidR="008E3A65" w:rsidRPr="0064524D">
        <w:rPr>
          <w:rFonts w:ascii="Times New Roman" w:hAnsi="Times New Roman" w:cs="Times New Roman"/>
          <w:sz w:val="24"/>
          <w:szCs w:val="24"/>
          <w:u w:val="single"/>
        </w:rPr>
        <w:t>I allowed in Paper I)</w:t>
      </w:r>
      <w:r w:rsidR="00D04AC6" w:rsidRPr="0064524D">
        <w:rPr>
          <w:rFonts w:ascii="Times New Roman" w:hAnsi="Times New Roman" w:cs="Times New Roman"/>
          <w:sz w:val="24"/>
          <w:szCs w:val="24"/>
          <w:u w:val="single"/>
        </w:rPr>
        <w:t xml:space="preserve">. If you quote more than </w:t>
      </w:r>
      <w:r w:rsidR="008E3A65" w:rsidRPr="0064524D">
        <w:rPr>
          <w:rFonts w:ascii="Times New Roman" w:hAnsi="Times New Roman" w:cs="Times New Roman"/>
          <w:sz w:val="24"/>
          <w:szCs w:val="24"/>
          <w:u w:val="single"/>
        </w:rPr>
        <w:t>three times</w:t>
      </w:r>
      <w:r w:rsidR="00292552" w:rsidRPr="0064524D">
        <w:rPr>
          <w:rFonts w:ascii="Times New Roman" w:hAnsi="Times New Roman" w:cs="Times New Roman"/>
          <w:sz w:val="24"/>
          <w:szCs w:val="24"/>
          <w:u w:val="single"/>
        </w:rPr>
        <w:t xml:space="preserve"> in your paper,</w:t>
      </w:r>
      <w:r w:rsidR="00D04AC6" w:rsidRPr="0064524D">
        <w:rPr>
          <w:rFonts w:ascii="Times New Roman" w:hAnsi="Times New Roman" w:cs="Times New Roman"/>
          <w:sz w:val="24"/>
          <w:szCs w:val="24"/>
          <w:u w:val="single"/>
        </w:rPr>
        <w:t xml:space="preserve"> you will lose one point for each additional quote.</w:t>
      </w:r>
      <w:r w:rsidR="00D04AC6">
        <w:rPr>
          <w:rFonts w:ascii="Times New Roman" w:hAnsi="Times New Roman" w:cs="Times New Roman"/>
          <w:sz w:val="24"/>
          <w:szCs w:val="24"/>
        </w:rPr>
        <w:t xml:space="preserve"> </w:t>
      </w:r>
    </w:p>
    <w:p w:rsidR="00024ACD" w:rsidRPr="00CD103F" w:rsidRDefault="003D4528" w:rsidP="00024ACD">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Content-based r</w:t>
      </w:r>
      <w:r w:rsidR="00024ACD">
        <w:rPr>
          <w:rFonts w:ascii="Times New Roman" w:hAnsi="Times New Roman" w:cs="Times New Roman"/>
          <w:sz w:val="24"/>
          <w:szCs w:val="24"/>
        </w:rPr>
        <w:t xml:space="preserve">equirements for </w:t>
      </w:r>
      <w:r w:rsidR="00024ACD" w:rsidRPr="00CD103F">
        <w:rPr>
          <w:rFonts w:ascii="Times New Roman" w:hAnsi="Times New Roman" w:cs="Times New Roman"/>
          <w:sz w:val="24"/>
          <w:szCs w:val="24"/>
        </w:rPr>
        <w:t xml:space="preserve">your </w:t>
      </w:r>
      <w:r w:rsidR="00D04AC6">
        <w:rPr>
          <w:rFonts w:ascii="Times New Roman" w:hAnsi="Times New Roman" w:cs="Times New Roman"/>
          <w:sz w:val="24"/>
          <w:szCs w:val="24"/>
        </w:rPr>
        <w:t xml:space="preserve">study two </w:t>
      </w:r>
      <w:r w:rsidR="00024ACD" w:rsidRPr="00CD103F">
        <w:rPr>
          <w:rFonts w:ascii="Times New Roman" w:hAnsi="Times New Roman" w:cs="Times New Roman"/>
          <w:sz w:val="24"/>
          <w:szCs w:val="24"/>
        </w:rPr>
        <w:t xml:space="preserve">literature review </w:t>
      </w:r>
    </w:p>
    <w:p w:rsidR="00024ACD" w:rsidRDefault="00024ACD" w:rsidP="00024ACD">
      <w:pPr>
        <w:pStyle w:val="ListParagraph"/>
        <w:numPr>
          <w:ilvl w:val="2"/>
          <w:numId w:val="1"/>
        </w:numPr>
        <w:rPr>
          <w:rFonts w:ascii="Times New Roman" w:hAnsi="Times New Roman" w:cs="Times New Roman"/>
          <w:sz w:val="24"/>
          <w:szCs w:val="24"/>
        </w:rPr>
      </w:pPr>
      <w:r w:rsidRPr="00CD103F">
        <w:rPr>
          <w:rFonts w:ascii="Times New Roman" w:hAnsi="Times New Roman" w:cs="Times New Roman"/>
          <w:sz w:val="24"/>
          <w:szCs w:val="24"/>
        </w:rPr>
        <w:t xml:space="preserve">Your </w:t>
      </w:r>
      <w:r w:rsidR="00D04AC6">
        <w:rPr>
          <w:rFonts w:ascii="Times New Roman" w:hAnsi="Times New Roman" w:cs="Times New Roman"/>
          <w:sz w:val="24"/>
          <w:szCs w:val="24"/>
        </w:rPr>
        <w:t xml:space="preserve">study two </w:t>
      </w:r>
      <w:r w:rsidRPr="00CD103F">
        <w:rPr>
          <w:rFonts w:ascii="Times New Roman" w:hAnsi="Times New Roman" w:cs="Times New Roman"/>
          <w:sz w:val="24"/>
          <w:szCs w:val="24"/>
        </w:rPr>
        <w:t xml:space="preserve">literature review should use </w:t>
      </w:r>
      <w:r w:rsidR="00D04AC6">
        <w:rPr>
          <w:rFonts w:ascii="Times New Roman" w:hAnsi="Times New Roman" w:cs="Times New Roman"/>
          <w:sz w:val="24"/>
          <w:szCs w:val="24"/>
        </w:rPr>
        <w:t xml:space="preserve">your study one results and </w:t>
      </w:r>
      <w:r w:rsidRPr="00CD103F">
        <w:rPr>
          <w:rFonts w:ascii="Times New Roman" w:hAnsi="Times New Roman" w:cs="Times New Roman"/>
          <w:sz w:val="24"/>
          <w:szCs w:val="24"/>
        </w:rPr>
        <w:t xml:space="preserve">prior research studies as a jumping off point, </w:t>
      </w:r>
      <w:r w:rsidR="008E3A65">
        <w:rPr>
          <w:rFonts w:ascii="Times New Roman" w:hAnsi="Times New Roman" w:cs="Times New Roman"/>
          <w:sz w:val="24"/>
          <w:szCs w:val="24"/>
        </w:rPr>
        <w:t xml:space="preserve">once again </w:t>
      </w:r>
      <w:r w:rsidR="00D654C0">
        <w:rPr>
          <w:rFonts w:ascii="Times New Roman" w:hAnsi="Times New Roman" w:cs="Times New Roman"/>
          <w:sz w:val="24"/>
          <w:szCs w:val="24"/>
        </w:rPr>
        <w:t>starting with a broad theme and then narrowing it down</w:t>
      </w:r>
      <w:r>
        <w:rPr>
          <w:rFonts w:ascii="Times New Roman" w:hAnsi="Times New Roman" w:cs="Times New Roman"/>
          <w:sz w:val="24"/>
          <w:szCs w:val="24"/>
        </w:rPr>
        <w:t xml:space="preserve"> </w:t>
      </w:r>
      <w:r w:rsidRPr="00CD103F">
        <w:rPr>
          <w:rFonts w:ascii="Times New Roman" w:hAnsi="Times New Roman" w:cs="Times New Roman"/>
          <w:sz w:val="24"/>
          <w:szCs w:val="24"/>
        </w:rPr>
        <w:t xml:space="preserve">– think about the hourglass example </w:t>
      </w:r>
      <w:r w:rsidR="003D4528">
        <w:rPr>
          <w:rFonts w:ascii="Times New Roman" w:hAnsi="Times New Roman" w:cs="Times New Roman"/>
          <w:sz w:val="24"/>
          <w:szCs w:val="24"/>
        </w:rPr>
        <w:t>your instructors have given you</w:t>
      </w:r>
      <w:r w:rsidRPr="00CD103F">
        <w:rPr>
          <w:rFonts w:ascii="Times New Roman" w:hAnsi="Times New Roman" w:cs="Times New Roman"/>
          <w:sz w:val="24"/>
          <w:szCs w:val="24"/>
        </w:rPr>
        <w:t xml:space="preserve">. </w:t>
      </w:r>
      <w:r w:rsidR="00D04AC6">
        <w:rPr>
          <w:rFonts w:ascii="Times New Roman" w:hAnsi="Times New Roman" w:cs="Times New Roman"/>
          <w:sz w:val="24"/>
          <w:szCs w:val="24"/>
        </w:rPr>
        <w:t xml:space="preserve">Now imagine that you have a second hourglass right below the original one. You can start broadly again with information about the new study independent variable, and then once again narrow down as you near your hypotheses for study two. </w:t>
      </w:r>
    </w:p>
    <w:p w:rsidR="003D4528" w:rsidRDefault="003D4528" w:rsidP="00024ACD">
      <w:pPr>
        <w:pStyle w:val="ListParagraph"/>
        <w:numPr>
          <w:ilvl w:val="2"/>
          <w:numId w:val="1"/>
        </w:numPr>
        <w:rPr>
          <w:rFonts w:ascii="Times New Roman" w:hAnsi="Times New Roman" w:cs="Times New Roman"/>
          <w:sz w:val="24"/>
          <w:szCs w:val="24"/>
        </w:rPr>
      </w:pPr>
      <w:r>
        <w:rPr>
          <w:rFonts w:ascii="Times New Roman" w:hAnsi="Times New Roman" w:cs="Times New Roman"/>
          <w:sz w:val="24"/>
          <w:szCs w:val="24"/>
        </w:rPr>
        <w:t xml:space="preserve">Think about your </w:t>
      </w:r>
      <w:r w:rsidR="003430F3">
        <w:rPr>
          <w:rFonts w:ascii="Times New Roman" w:hAnsi="Times New Roman" w:cs="Times New Roman"/>
          <w:sz w:val="24"/>
          <w:szCs w:val="24"/>
        </w:rPr>
        <w:t xml:space="preserve">study two </w:t>
      </w:r>
      <w:r>
        <w:rPr>
          <w:rFonts w:ascii="Times New Roman" w:hAnsi="Times New Roman" w:cs="Times New Roman"/>
          <w:sz w:val="24"/>
          <w:szCs w:val="24"/>
        </w:rPr>
        <w:t xml:space="preserve">literature review this way: </w:t>
      </w:r>
      <w:r w:rsidR="003430F3">
        <w:rPr>
          <w:rFonts w:ascii="Times New Roman" w:hAnsi="Times New Roman" w:cs="Times New Roman"/>
          <w:sz w:val="24"/>
          <w:szCs w:val="24"/>
        </w:rPr>
        <w:t>You are writing a sequel to study one, so your new story picks up where that story left off</w:t>
      </w:r>
      <w:r>
        <w:rPr>
          <w:rFonts w:ascii="Times New Roman" w:hAnsi="Times New Roman" w:cs="Times New Roman"/>
          <w:sz w:val="24"/>
          <w:szCs w:val="24"/>
        </w:rPr>
        <w:t xml:space="preserve">. </w:t>
      </w:r>
    </w:p>
    <w:p w:rsidR="008E3A65" w:rsidRDefault="003430F3" w:rsidP="003D4528">
      <w:pPr>
        <w:pStyle w:val="ListParagraph"/>
        <w:numPr>
          <w:ilvl w:val="3"/>
          <w:numId w:val="1"/>
        </w:numPr>
        <w:rPr>
          <w:rFonts w:ascii="Times New Roman" w:hAnsi="Times New Roman" w:cs="Times New Roman"/>
          <w:sz w:val="24"/>
          <w:szCs w:val="24"/>
        </w:rPr>
      </w:pPr>
      <w:r>
        <w:rPr>
          <w:rFonts w:ascii="Times New Roman" w:hAnsi="Times New Roman" w:cs="Times New Roman"/>
          <w:sz w:val="24"/>
          <w:szCs w:val="24"/>
        </w:rPr>
        <w:t>I want you to pay close attention to your own brief discussion from study one</w:t>
      </w:r>
      <w:r w:rsidR="008E3A65">
        <w:rPr>
          <w:rFonts w:ascii="Times New Roman" w:hAnsi="Times New Roman" w:cs="Times New Roman"/>
          <w:sz w:val="24"/>
          <w:szCs w:val="24"/>
        </w:rPr>
        <w:t xml:space="preserve"> (Paper II discussion)</w:t>
      </w:r>
      <w:r>
        <w:rPr>
          <w:rFonts w:ascii="Times New Roman" w:hAnsi="Times New Roman" w:cs="Times New Roman"/>
          <w:sz w:val="24"/>
          <w:szCs w:val="24"/>
        </w:rPr>
        <w:t xml:space="preserve">. You drew some conclusions there, but now is your chance to build on those conclusions. </w:t>
      </w:r>
      <w:r w:rsidR="003D4528">
        <w:rPr>
          <w:rFonts w:ascii="Times New Roman" w:hAnsi="Times New Roman" w:cs="Times New Roman"/>
          <w:sz w:val="24"/>
          <w:szCs w:val="24"/>
        </w:rPr>
        <w:t xml:space="preserve">At the beginning of </w:t>
      </w:r>
      <w:r>
        <w:rPr>
          <w:rFonts w:ascii="Times New Roman" w:hAnsi="Times New Roman" w:cs="Times New Roman"/>
          <w:sz w:val="24"/>
          <w:szCs w:val="24"/>
        </w:rPr>
        <w:t>your new study two</w:t>
      </w:r>
      <w:r w:rsidR="003D4528">
        <w:rPr>
          <w:rFonts w:ascii="Times New Roman" w:hAnsi="Times New Roman" w:cs="Times New Roman"/>
          <w:sz w:val="24"/>
          <w:szCs w:val="24"/>
        </w:rPr>
        <w:t xml:space="preserve"> story, your audience </w:t>
      </w:r>
      <w:r>
        <w:rPr>
          <w:rFonts w:ascii="Times New Roman" w:hAnsi="Times New Roman" w:cs="Times New Roman"/>
          <w:sz w:val="24"/>
          <w:szCs w:val="24"/>
        </w:rPr>
        <w:t>knows some of the story from study one, so there is no need to rewrite what you already presented. Rather, you need to set the stage for the new sequel storyline. Introduce your new “character”</w:t>
      </w:r>
      <w:r w:rsidR="00376C9E">
        <w:rPr>
          <w:rFonts w:ascii="Times New Roman" w:hAnsi="Times New Roman" w:cs="Times New Roman"/>
          <w:sz w:val="24"/>
          <w:szCs w:val="24"/>
        </w:rPr>
        <w:t xml:space="preserve"> (</w:t>
      </w:r>
      <w:r>
        <w:rPr>
          <w:rFonts w:ascii="Times New Roman" w:hAnsi="Times New Roman" w:cs="Times New Roman"/>
          <w:sz w:val="24"/>
          <w:szCs w:val="24"/>
        </w:rPr>
        <w:t>your new independent variable</w:t>
      </w:r>
      <w:r w:rsidR="00376C9E">
        <w:rPr>
          <w:rFonts w:ascii="Times New Roman" w:hAnsi="Times New Roman" w:cs="Times New Roman"/>
          <w:sz w:val="24"/>
          <w:szCs w:val="24"/>
        </w:rPr>
        <w:t>)</w:t>
      </w:r>
      <w:r>
        <w:rPr>
          <w:rFonts w:ascii="Times New Roman" w:hAnsi="Times New Roman" w:cs="Times New Roman"/>
          <w:sz w:val="24"/>
          <w:szCs w:val="24"/>
        </w:rPr>
        <w:t xml:space="preserve">. Talk about this somewhat in isolation (what does research say about this variable on its own). Once you define and clarify what this </w:t>
      </w:r>
      <w:r w:rsidR="008E3A65">
        <w:rPr>
          <w:rFonts w:ascii="Times New Roman" w:hAnsi="Times New Roman" w:cs="Times New Roman"/>
          <w:sz w:val="24"/>
          <w:szCs w:val="24"/>
        </w:rPr>
        <w:t xml:space="preserve">new </w:t>
      </w:r>
      <w:r>
        <w:rPr>
          <w:rFonts w:ascii="Times New Roman" w:hAnsi="Times New Roman" w:cs="Times New Roman"/>
          <w:sz w:val="24"/>
          <w:szCs w:val="24"/>
        </w:rPr>
        <w:t>variable is and how it has been used in prior research, start to show how it connects stud</w:t>
      </w:r>
      <w:r w:rsidR="00376C9E">
        <w:rPr>
          <w:rFonts w:ascii="Times New Roman" w:hAnsi="Times New Roman" w:cs="Times New Roman"/>
          <w:sz w:val="24"/>
          <w:szCs w:val="24"/>
        </w:rPr>
        <w:t>ies</w:t>
      </w:r>
      <w:r>
        <w:rPr>
          <w:rFonts w:ascii="Times New Roman" w:hAnsi="Times New Roman" w:cs="Times New Roman"/>
          <w:sz w:val="24"/>
          <w:szCs w:val="24"/>
        </w:rPr>
        <w:t xml:space="preserve"> </w:t>
      </w:r>
      <w:r w:rsidR="0064524D">
        <w:rPr>
          <w:rFonts w:ascii="Times New Roman" w:hAnsi="Times New Roman" w:cs="Times New Roman"/>
          <w:sz w:val="24"/>
          <w:szCs w:val="24"/>
        </w:rPr>
        <w:t xml:space="preserve">one </w:t>
      </w:r>
      <w:r w:rsidR="00376C9E">
        <w:rPr>
          <w:rFonts w:ascii="Times New Roman" w:hAnsi="Times New Roman" w:cs="Times New Roman"/>
          <w:sz w:val="24"/>
          <w:szCs w:val="24"/>
        </w:rPr>
        <w:t>and</w:t>
      </w:r>
      <w:r w:rsidR="0064524D">
        <w:rPr>
          <w:rFonts w:ascii="Times New Roman" w:hAnsi="Times New Roman" w:cs="Times New Roman"/>
          <w:sz w:val="24"/>
          <w:szCs w:val="24"/>
        </w:rPr>
        <w:t xml:space="preserve"> two</w:t>
      </w:r>
      <w:r>
        <w:rPr>
          <w:rFonts w:ascii="Times New Roman" w:hAnsi="Times New Roman" w:cs="Times New Roman"/>
          <w:sz w:val="24"/>
          <w:szCs w:val="24"/>
        </w:rPr>
        <w:t xml:space="preserve">. </w:t>
      </w:r>
    </w:p>
    <w:p w:rsidR="00222F52" w:rsidRDefault="00222F52" w:rsidP="008E3A65">
      <w:pPr>
        <w:pStyle w:val="ListParagraph"/>
        <w:numPr>
          <w:ilvl w:val="4"/>
          <w:numId w:val="1"/>
        </w:numPr>
        <w:rPr>
          <w:rFonts w:ascii="Times New Roman" w:hAnsi="Times New Roman" w:cs="Times New Roman"/>
          <w:sz w:val="24"/>
          <w:szCs w:val="24"/>
        </w:rPr>
      </w:pPr>
      <w:r>
        <w:rPr>
          <w:rFonts w:ascii="Times New Roman" w:hAnsi="Times New Roman" w:cs="Times New Roman"/>
          <w:sz w:val="24"/>
          <w:szCs w:val="24"/>
        </w:rPr>
        <w:t>For example, let’s say your new independent variable is “</w:t>
      </w:r>
      <w:r w:rsidRPr="0064524D">
        <w:rPr>
          <w:rFonts w:ascii="Times New Roman" w:hAnsi="Times New Roman" w:cs="Times New Roman"/>
          <w:color w:val="0070C0"/>
          <w:sz w:val="24"/>
          <w:szCs w:val="24"/>
        </w:rPr>
        <w:t xml:space="preserve">the effect of </w:t>
      </w:r>
      <w:r w:rsidR="00292552" w:rsidRPr="0064524D">
        <w:rPr>
          <w:rFonts w:ascii="Times New Roman" w:hAnsi="Times New Roman" w:cs="Times New Roman"/>
          <w:color w:val="0070C0"/>
          <w:sz w:val="24"/>
          <w:szCs w:val="24"/>
        </w:rPr>
        <w:t>timing on apology sincerity</w:t>
      </w:r>
      <w:r>
        <w:rPr>
          <w:rFonts w:ascii="Times New Roman" w:hAnsi="Times New Roman" w:cs="Times New Roman"/>
          <w:sz w:val="24"/>
          <w:szCs w:val="24"/>
        </w:rPr>
        <w:t xml:space="preserve">”, with </w:t>
      </w:r>
      <w:r w:rsidR="00292552">
        <w:rPr>
          <w:rFonts w:ascii="Times New Roman" w:hAnsi="Times New Roman" w:cs="Times New Roman"/>
          <w:sz w:val="24"/>
          <w:szCs w:val="24"/>
        </w:rPr>
        <w:t>immediate</w:t>
      </w:r>
      <w:r>
        <w:rPr>
          <w:rFonts w:ascii="Times New Roman" w:hAnsi="Times New Roman" w:cs="Times New Roman"/>
          <w:sz w:val="24"/>
          <w:szCs w:val="24"/>
        </w:rPr>
        <w:t xml:space="preserve"> vs</w:t>
      </w:r>
      <w:r w:rsidR="00292552">
        <w:rPr>
          <w:rFonts w:ascii="Times New Roman" w:hAnsi="Times New Roman" w:cs="Times New Roman"/>
          <w:sz w:val="24"/>
          <w:szCs w:val="24"/>
        </w:rPr>
        <w:t>. delayed timing</w:t>
      </w:r>
      <w:r>
        <w:rPr>
          <w:rFonts w:ascii="Times New Roman" w:hAnsi="Times New Roman" w:cs="Times New Roman"/>
          <w:sz w:val="24"/>
          <w:szCs w:val="24"/>
        </w:rPr>
        <w:t xml:space="preserve"> as the two levels of the new IV. You would talk about research on </w:t>
      </w:r>
      <w:r w:rsidR="00292552" w:rsidRPr="00292552">
        <w:rPr>
          <w:rFonts w:ascii="Times New Roman" w:hAnsi="Times New Roman" w:cs="Times New Roman"/>
          <w:color w:val="0070C0"/>
          <w:sz w:val="24"/>
          <w:szCs w:val="24"/>
        </w:rPr>
        <w:t>timing</w:t>
      </w:r>
      <w:r w:rsidRPr="00292552">
        <w:rPr>
          <w:rFonts w:ascii="Times New Roman" w:hAnsi="Times New Roman" w:cs="Times New Roman"/>
          <w:color w:val="0070C0"/>
          <w:sz w:val="24"/>
          <w:szCs w:val="24"/>
        </w:rPr>
        <w:t xml:space="preserve"> </w:t>
      </w:r>
      <w:r w:rsidR="00292552" w:rsidRPr="00292552">
        <w:rPr>
          <w:rFonts w:ascii="Times New Roman" w:hAnsi="Times New Roman" w:cs="Times New Roman"/>
          <w:color w:val="0070C0"/>
          <w:sz w:val="24"/>
          <w:szCs w:val="24"/>
        </w:rPr>
        <w:t xml:space="preserve">of an apology </w:t>
      </w:r>
      <w:r>
        <w:rPr>
          <w:rFonts w:ascii="Times New Roman" w:hAnsi="Times New Roman" w:cs="Times New Roman"/>
          <w:sz w:val="24"/>
          <w:szCs w:val="24"/>
        </w:rPr>
        <w:t xml:space="preserve">impacts people. THEN you </w:t>
      </w:r>
      <w:r w:rsidR="00292552">
        <w:rPr>
          <w:rFonts w:ascii="Times New Roman" w:hAnsi="Times New Roman" w:cs="Times New Roman"/>
          <w:sz w:val="24"/>
          <w:szCs w:val="24"/>
        </w:rPr>
        <w:t xml:space="preserve">can </w:t>
      </w:r>
      <w:r>
        <w:rPr>
          <w:rFonts w:ascii="Times New Roman" w:hAnsi="Times New Roman" w:cs="Times New Roman"/>
          <w:sz w:val="24"/>
          <w:szCs w:val="24"/>
        </w:rPr>
        <w:t xml:space="preserve">talk about how </w:t>
      </w:r>
      <w:r w:rsidR="00292552">
        <w:rPr>
          <w:rFonts w:ascii="Times New Roman" w:hAnsi="Times New Roman" w:cs="Times New Roman"/>
          <w:sz w:val="24"/>
          <w:szCs w:val="24"/>
        </w:rPr>
        <w:t>timing</w:t>
      </w:r>
      <w:r>
        <w:rPr>
          <w:rFonts w:ascii="Times New Roman" w:hAnsi="Times New Roman" w:cs="Times New Roman"/>
          <w:sz w:val="24"/>
          <w:szCs w:val="24"/>
        </w:rPr>
        <w:t xml:space="preserve"> </w:t>
      </w:r>
      <w:r w:rsidR="00292552">
        <w:rPr>
          <w:rFonts w:ascii="Times New Roman" w:hAnsi="Times New Roman" w:cs="Times New Roman"/>
          <w:sz w:val="24"/>
          <w:szCs w:val="24"/>
        </w:rPr>
        <w:t>and apologies might differ in a</w:t>
      </w:r>
      <w:r>
        <w:rPr>
          <w:rFonts w:ascii="Times New Roman" w:hAnsi="Times New Roman" w:cs="Times New Roman"/>
          <w:sz w:val="24"/>
          <w:szCs w:val="24"/>
        </w:rPr>
        <w:t xml:space="preserve"> </w:t>
      </w:r>
      <w:r w:rsidR="00292552">
        <w:rPr>
          <w:rFonts w:ascii="Times New Roman" w:hAnsi="Times New Roman" w:cs="Times New Roman"/>
          <w:color w:val="0070C0"/>
          <w:sz w:val="24"/>
          <w:szCs w:val="24"/>
        </w:rPr>
        <w:t>Twitter</w:t>
      </w:r>
      <w:r w:rsidR="0095399D">
        <w:rPr>
          <w:rFonts w:ascii="Times New Roman" w:hAnsi="Times New Roman" w:cs="Times New Roman"/>
          <w:color w:val="0070C0"/>
          <w:sz w:val="24"/>
          <w:szCs w:val="24"/>
        </w:rPr>
        <w:t xml:space="preserve"> </w:t>
      </w:r>
      <w:r w:rsidR="00292552">
        <w:rPr>
          <w:rFonts w:ascii="Times New Roman" w:hAnsi="Times New Roman" w:cs="Times New Roman"/>
          <w:color w:val="0070C0"/>
          <w:sz w:val="24"/>
          <w:szCs w:val="24"/>
        </w:rPr>
        <w:t>based forum</w:t>
      </w:r>
      <w:r>
        <w:rPr>
          <w:rFonts w:ascii="Times New Roman" w:hAnsi="Times New Roman" w:cs="Times New Roman"/>
          <w:sz w:val="24"/>
          <w:szCs w:val="24"/>
        </w:rPr>
        <w:t xml:space="preserve">. So, step one is to introduce the new concept while step two is to show how the new concept fits in with your </w:t>
      </w:r>
      <w:r w:rsidR="008E3A65">
        <w:rPr>
          <w:rFonts w:ascii="Times New Roman" w:hAnsi="Times New Roman" w:cs="Times New Roman"/>
          <w:sz w:val="24"/>
          <w:szCs w:val="24"/>
        </w:rPr>
        <w:t>new study</w:t>
      </w:r>
      <w:r>
        <w:rPr>
          <w:rFonts w:ascii="Times New Roman" w:hAnsi="Times New Roman" w:cs="Times New Roman"/>
          <w:sz w:val="24"/>
          <w:szCs w:val="24"/>
        </w:rPr>
        <w:t xml:space="preserve">. </w:t>
      </w:r>
    </w:p>
    <w:p w:rsidR="003D4528" w:rsidRPr="00222F52" w:rsidRDefault="00222F52" w:rsidP="00292552">
      <w:pPr>
        <w:pStyle w:val="ListParagraph"/>
        <w:numPr>
          <w:ilvl w:val="3"/>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At </w:t>
      </w:r>
      <w:r w:rsidR="003D4528" w:rsidRPr="00222F52">
        <w:rPr>
          <w:rFonts w:ascii="Times New Roman" w:hAnsi="Times New Roman" w:cs="Times New Roman"/>
          <w:sz w:val="24"/>
          <w:szCs w:val="24"/>
        </w:rPr>
        <w:t xml:space="preserve">the end of the story, lead the reader to the big cliffhanger (your </w:t>
      </w:r>
      <w:r>
        <w:rPr>
          <w:rFonts w:ascii="Times New Roman" w:hAnsi="Times New Roman" w:cs="Times New Roman"/>
          <w:sz w:val="24"/>
          <w:szCs w:val="24"/>
        </w:rPr>
        <w:t xml:space="preserve">study two </w:t>
      </w:r>
      <w:r w:rsidR="003D4528" w:rsidRPr="00222F52">
        <w:rPr>
          <w:rFonts w:ascii="Times New Roman" w:hAnsi="Times New Roman" w:cs="Times New Roman"/>
          <w:sz w:val="24"/>
          <w:szCs w:val="24"/>
        </w:rPr>
        <w:t xml:space="preserve">hypothesis). By now you have introduced the characters as well as the plot, but </w:t>
      </w:r>
      <w:r w:rsidR="00F202D2">
        <w:rPr>
          <w:rFonts w:ascii="Times New Roman" w:hAnsi="Times New Roman" w:cs="Times New Roman"/>
          <w:sz w:val="24"/>
          <w:szCs w:val="24"/>
        </w:rPr>
        <w:t>next</w:t>
      </w:r>
      <w:r w:rsidR="003D4528" w:rsidRPr="00222F52">
        <w:rPr>
          <w:rFonts w:ascii="Times New Roman" w:hAnsi="Times New Roman" w:cs="Times New Roman"/>
          <w:sz w:val="24"/>
          <w:szCs w:val="24"/>
        </w:rPr>
        <w:t xml:space="preserve"> you </w:t>
      </w:r>
      <w:r w:rsidR="004C027F" w:rsidRPr="00222F52">
        <w:rPr>
          <w:rFonts w:ascii="Times New Roman" w:hAnsi="Times New Roman" w:cs="Times New Roman"/>
          <w:sz w:val="24"/>
          <w:szCs w:val="24"/>
        </w:rPr>
        <w:t>want to build some anticipation in your reader – you want</w:t>
      </w:r>
      <w:r w:rsidR="007F5024" w:rsidRPr="00222F52">
        <w:rPr>
          <w:rFonts w:ascii="Times New Roman" w:hAnsi="Times New Roman" w:cs="Times New Roman"/>
          <w:sz w:val="24"/>
          <w:szCs w:val="24"/>
        </w:rPr>
        <w:t xml:space="preserve"> them to wonder what comes next!</w:t>
      </w:r>
      <w:r w:rsidR="004C027F" w:rsidRPr="00222F52">
        <w:rPr>
          <w:rFonts w:ascii="Times New Roman" w:hAnsi="Times New Roman" w:cs="Times New Roman"/>
          <w:sz w:val="24"/>
          <w:szCs w:val="24"/>
        </w:rPr>
        <w:t xml:space="preserve"> The last part of the literature review brings the reader to your study </w:t>
      </w:r>
      <w:r>
        <w:rPr>
          <w:rFonts w:ascii="Times New Roman" w:hAnsi="Times New Roman" w:cs="Times New Roman"/>
          <w:sz w:val="24"/>
          <w:szCs w:val="24"/>
        </w:rPr>
        <w:t xml:space="preserve">two </w:t>
      </w:r>
      <w:r w:rsidR="008E3A65">
        <w:rPr>
          <w:rFonts w:ascii="Times New Roman" w:hAnsi="Times New Roman" w:cs="Times New Roman"/>
          <w:sz w:val="24"/>
          <w:szCs w:val="24"/>
        </w:rPr>
        <w:t>hypothese</w:t>
      </w:r>
      <w:r w:rsidR="0064524D">
        <w:rPr>
          <w:rFonts w:ascii="Times New Roman" w:hAnsi="Times New Roman" w:cs="Times New Roman"/>
          <w:sz w:val="24"/>
          <w:szCs w:val="24"/>
        </w:rPr>
        <w:t>s</w:t>
      </w:r>
      <w:r w:rsidR="004C027F" w:rsidRPr="00222F52">
        <w:rPr>
          <w:rFonts w:ascii="Times New Roman" w:hAnsi="Times New Roman" w:cs="Times New Roman"/>
          <w:sz w:val="24"/>
          <w:szCs w:val="24"/>
        </w:rPr>
        <w:t xml:space="preserve">. That is, “Given what we saw in the literature, what </w:t>
      </w:r>
      <w:r w:rsidR="004C027F" w:rsidRPr="00222F52">
        <w:rPr>
          <w:rFonts w:ascii="Times New Roman" w:hAnsi="Times New Roman" w:cs="Times New Roman"/>
          <w:sz w:val="24"/>
          <w:szCs w:val="24"/>
        </w:rPr>
        <w:lastRenderedPageBreak/>
        <w:t xml:space="preserve">happens if we do XYZ?” Thus you build your study to your hypotheses and end </w:t>
      </w:r>
      <w:r w:rsidR="008E3A65">
        <w:rPr>
          <w:rFonts w:ascii="Times New Roman" w:hAnsi="Times New Roman" w:cs="Times New Roman"/>
          <w:sz w:val="24"/>
          <w:szCs w:val="24"/>
        </w:rPr>
        <w:t>on another</w:t>
      </w:r>
      <w:r w:rsidR="004C027F" w:rsidRPr="00222F52">
        <w:rPr>
          <w:rFonts w:ascii="Times New Roman" w:hAnsi="Times New Roman" w:cs="Times New Roman"/>
          <w:sz w:val="24"/>
          <w:szCs w:val="24"/>
        </w:rPr>
        <w:t xml:space="preserve"> cliffhanger. The next chapter </w:t>
      </w:r>
      <w:r w:rsidR="008E3A65">
        <w:rPr>
          <w:rFonts w:ascii="Times New Roman" w:hAnsi="Times New Roman" w:cs="Times New Roman"/>
          <w:sz w:val="24"/>
          <w:szCs w:val="24"/>
        </w:rPr>
        <w:t xml:space="preserve">(Paper IV Methods, Results, and Discussion) </w:t>
      </w:r>
      <w:r w:rsidR="004C027F" w:rsidRPr="00222F52">
        <w:rPr>
          <w:rFonts w:ascii="Times New Roman" w:hAnsi="Times New Roman" w:cs="Times New Roman"/>
          <w:sz w:val="24"/>
          <w:szCs w:val="24"/>
        </w:rPr>
        <w:t xml:space="preserve">focuses on the study that you actually did! In other words, at the end of your </w:t>
      </w:r>
      <w:r w:rsidR="008E3A65">
        <w:rPr>
          <w:rFonts w:ascii="Times New Roman" w:hAnsi="Times New Roman" w:cs="Times New Roman"/>
          <w:sz w:val="24"/>
          <w:szCs w:val="24"/>
        </w:rPr>
        <w:t xml:space="preserve">study two </w:t>
      </w:r>
      <w:r w:rsidR="004C027F" w:rsidRPr="00222F52">
        <w:rPr>
          <w:rFonts w:ascii="Times New Roman" w:hAnsi="Times New Roman" w:cs="Times New Roman"/>
          <w:sz w:val="24"/>
          <w:szCs w:val="24"/>
        </w:rPr>
        <w:t>literature review you should …</w:t>
      </w:r>
    </w:p>
    <w:p w:rsidR="00024ACD" w:rsidRPr="00CD103F" w:rsidRDefault="00024ACD" w:rsidP="00292552">
      <w:pPr>
        <w:pStyle w:val="ListParagraph"/>
        <w:numPr>
          <w:ilvl w:val="4"/>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give</w:t>
      </w:r>
      <w:r w:rsidRPr="00CD103F">
        <w:rPr>
          <w:rFonts w:ascii="Times New Roman" w:hAnsi="Times New Roman" w:cs="Times New Roman"/>
          <w:sz w:val="24"/>
          <w:szCs w:val="24"/>
        </w:rPr>
        <w:t xml:space="preserve"> a general overview of your research question </w:t>
      </w:r>
    </w:p>
    <w:p w:rsidR="00024ACD" w:rsidRDefault="00024ACD" w:rsidP="00292552">
      <w:pPr>
        <w:pStyle w:val="ListParagraph"/>
        <w:numPr>
          <w:ilvl w:val="4"/>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state your specific </w:t>
      </w:r>
      <w:r w:rsidRPr="00CD103F">
        <w:rPr>
          <w:rFonts w:ascii="Times New Roman" w:hAnsi="Times New Roman" w:cs="Times New Roman"/>
          <w:sz w:val="24"/>
          <w:szCs w:val="24"/>
        </w:rPr>
        <w:t>predictions</w:t>
      </w:r>
      <w:r w:rsidR="004C027F">
        <w:rPr>
          <w:rFonts w:ascii="Times New Roman" w:hAnsi="Times New Roman" w:cs="Times New Roman"/>
          <w:sz w:val="24"/>
          <w:szCs w:val="24"/>
        </w:rPr>
        <w:t xml:space="preserve"> given the studies yo</w:t>
      </w:r>
      <w:r w:rsidR="00F33DC6">
        <w:rPr>
          <w:rFonts w:ascii="Times New Roman" w:hAnsi="Times New Roman" w:cs="Times New Roman"/>
          <w:sz w:val="24"/>
          <w:szCs w:val="24"/>
        </w:rPr>
        <w:t>u talked about in the liter</w:t>
      </w:r>
      <w:r w:rsidR="0064524D">
        <w:rPr>
          <w:rFonts w:ascii="Times New Roman" w:hAnsi="Times New Roman" w:cs="Times New Roman"/>
          <w:sz w:val="24"/>
          <w:szCs w:val="24"/>
        </w:rPr>
        <w:t>ature</w:t>
      </w:r>
      <w:r w:rsidR="004C027F">
        <w:rPr>
          <w:rFonts w:ascii="Times New Roman" w:hAnsi="Times New Roman" w:cs="Times New Roman"/>
          <w:sz w:val="24"/>
          <w:szCs w:val="24"/>
        </w:rPr>
        <w:t xml:space="preserve"> review</w:t>
      </w:r>
      <w:r w:rsidR="00F54179">
        <w:rPr>
          <w:rFonts w:ascii="Times New Roman" w:hAnsi="Times New Roman" w:cs="Times New Roman"/>
          <w:sz w:val="24"/>
          <w:szCs w:val="24"/>
        </w:rPr>
        <w:t xml:space="preserve">. This should look at both main effects and interactions, so you’ll need to address each IV on its own (main effect for </w:t>
      </w:r>
      <w:r w:rsidR="00F33DC6">
        <w:rPr>
          <w:rFonts w:ascii="Times New Roman" w:hAnsi="Times New Roman" w:cs="Times New Roman"/>
          <w:sz w:val="24"/>
          <w:szCs w:val="24"/>
        </w:rPr>
        <w:t>the apology manipulation</w:t>
      </w:r>
      <w:r w:rsidR="00F54179">
        <w:rPr>
          <w:rFonts w:ascii="Times New Roman" w:hAnsi="Times New Roman" w:cs="Times New Roman"/>
          <w:sz w:val="24"/>
          <w:szCs w:val="24"/>
        </w:rPr>
        <w:t xml:space="preserve"> and main effect for your second </w:t>
      </w:r>
      <w:r w:rsidR="00861660">
        <w:rPr>
          <w:rFonts w:ascii="Times New Roman" w:hAnsi="Times New Roman" w:cs="Times New Roman"/>
          <w:sz w:val="24"/>
          <w:szCs w:val="24"/>
        </w:rPr>
        <w:t>IV</w:t>
      </w:r>
      <w:r w:rsidR="00F33DC6">
        <w:rPr>
          <w:rFonts w:ascii="Times New Roman" w:hAnsi="Times New Roman" w:cs="Times New Roman"/>
          <w:sz w:val="24"/>
          <w:szCs w:val="24"/>
        </w:rPr>
        <w:t xml:space="preserve"> manipulation</w:t>
      </w:r>
      <w:r w:rsidR="00861660">
        <w:rPr>
          <w:rFonts w:ascii="Times New Roman" w:hAnsi="Times New Roman" w:cs="Times New Roman"/>
          <w:sz w:val="24"/>
          <w:szCs w:val="24"/>
        </w:rPr>
        <w:t xml:space="preserve">) </w:t>
      </w:r>
      <w:r w:rsidR="00F54179">
        <w:rPr>
          <w:rFonts w:ascii="Times New Roman" w:hAnsi="Times New Roman" w:cs="Times New Roman"/>
          <w:sz w:val="24"/>
          <w:szCs w:val="24"/>
        </w:rPr>
        <w:t>and the interaction of the two</w:t>
      </w:r>
      <w:r w:rsidR="00861660">
        <w:rPr>
          <w:rFonts w:ascii="Times New Roman" w:hAnsi="Times New Roman" w:cs="Times New Roman"/>
          <w:sz w:val="24"/>
          <w:szCs w:val="24"/>
        </w:rPr>
        <w:t xml:space="preserve"> IVs as they work together</w:t>
      </w:r>
      <w:r w:rsidR="00F54179">
        <w:rPr>
          <w:rFonts w:ascii="Times New Roman" w:hAnsi="Times New Roman" w:cs="Times New Roman"/>
          <w:sz w:val="24"/>
          <w:szCs w:val="24"/>
        </w:rPr>
        <w:t>.</w:t>
      </w:r>
    </w:p>
    <w:p w:rsidR="00024ACD" w:rsidRPr="007F5024" w:rsidRDefault="00222F52" w:rsidP="00292552">
      <w:pPr>
        <w:pStyle w:val="ListParagraph"/>
        <w:numPr>
          <w:ilvl w:val="1"/>
          <w:numId w:val="1"/>
        </w:num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w:t>
      </w:r>
      <w:r w:rsidR="00024ACD" w:rsidRPr="007F5024">
        <w:rPr>
          <w:rFonts w:ascii="Times New Roman" w:hAnsi="Times New Roman" w:cs="Times New Roman"/>
          <w:color w:val="000000" w:themeColor="text1"/>
          <w:sz w:val="24"/>
          <w:szCs w:val="24"/>
        </w:rPr>
        <w:t xml:space="preserve"> literature review </w:t>
      </w:r>
      <w:r>
        <w:rPr>
          <w:rFonts w:ascii="Times New Roman" w:hAnsi="Times New Roman" w:cs="Times New Roman"/>
          <w:color w:val="000000" w:themeColor="text1"/>
          <w:sz w:val="24"/>
          <w:szCs w:val="24"/>
        </w:rPr>
        <w:t xml:space="preserve">for study two must </w:t>
      </w:r>
      <w:r w:rsidR="00024ACD" w:rsidRPr="007F5024">
        <w:rPr>
          <w:rFonts w:ascii="Times New Roman" w:hAnsi="Times New Roman" w:cs="Times New Roman"/>
          <w:color w:val="000000" w:themeColor="text1"/>
          <w:sz w:val="24"/>
          <w:szCs w:val="24"/>
        </w:rPr>
        <w:t xml:space="preserve">have </w:t>
      </w:r>
      <w:r>
        <w:rPr>
          <w:rFonts w:ascii="Times New Roman" w:hAnsi="Times New Roman" w:cs="Times New Roman"/>
          <w:color w:val="000000" w:themeColor="text1"/>
          <w:sz w:val="24"/>
          <w:szCs w:val="24"/>
        </w:rPr>
        <w:t xml:space="preserve">a </w:t>
      </w:r>
      <w:r w:rsidR="00024ACD" w:rsidRPr="007F5024">
        <w:rPr>
          <w:rFonts w:ascii="Times New Roman" w:hAnsi="Times New Roman" w:cs="Times New Roman"/>
          <w:color w:val="000000" w:themeColor="text1"/>
          <w:sz w:val="24"/>
          <w:szCs w:val="24"/>
        </w:rPr>
        <w:t xml:space="preserve">minimum of </w:t>
      </w:r>
      <w:r>
        <w:rPr>
          <w:rFonts w:ascii="Times New Roman" w:hAnsi="Times New Roman" w:cs="Times New Roman"/>
          <w:color w:val="000000" w:themeColor="text1"/>
          <w:sz w:val="24"/>
          <w:szCs w:val="24"/>
        </w:rPr>
        <w:t>two</w:t>
      </w:r>
      <w:r w:rsidR="00024ACD" w:rsidRPr="007F5024">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2</w:t>
      </w:r>
      <w:r w:rsidR="00024ACD" w:rsidRPr="007F5024">
        <w:rPr>
          <w:rFonts w:ascii="Times New Roman" w:hAnsi="Times New Roman" w:cs="Times New Roman"/>
          <w:color w:val="000000" w:themeColor="text1"/>
          <w:sz w:val="24"/>
          <w:szCs w:val="24"/>
        </w:rPr>
        <w:t xml:space="preserve">) </w:t>
      </w:r>
      <w:r w:rsidR="00024ACD" w:rsidRPr="002954BB">
        <w:rPr>
          <w:rFonts w:ascii="Times New Roman" w:hAnsi="Times New Roman" w:cs="Times New Roman"/>
          <w:color w:val="000000" w:themeColor="text1"/>
          <w:sz w:val="24"/>
          <w:szCs w:val="24"/>
          <w:u w:val="single"/>
        </w:rPr>
        <w:t>full</w:t>
      </w:r>
      <w:r w:rsidR="00024ACD" w:rsidRPr="007F5024">
        <w:rPr>
          <w:rFonts w:ascii="Times New Roman" w:hAnsi="Times New Roman" w:cs="Times New Roman"/>
          <w:color w:val="000000" w:themeColor="text1"/>
          <w:sz w:val="24"/>
          <w:szCs w:val="24"/>
        </w:rPr>
        <w:t xml:space="preserve"> pages of text a</w:t>
      </w:r>
      <w:r w:rsidR="004C027F" w:rsidRPr="007F5024">
        <w:rPr>
          <w:rFonts w:ascii="Times New Roman" w:hAnsi="Times New Roman" w:cs="Times New Roman"/>
          <w:color w:val="000000" w:themeColor="text1"/>
          <w:sz w:val="24"/>
          <w:szCs w:val="24"/>
        </w:rPr>
        <w:t xml:space="preserve">nd a maximum of </w:t>
      </w:r>
      <w:r>
        <w:rPr>
          <w:rFonts w:ascii="Times New Roman" w:hAnsi="Times New Roman" w:cs="Times New Roman"/>
          <w:color w:val="000000" w:themeColor="text1"/>
          <w:sz w:val="24"/>
          <w:szCs w:val="24"/>
        </w:rPr>
        <w:t>five</w:t>
      </w:r>
      <w:r w:rsidR="004C027F" w:rsidRPr="007F5024">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5</w:t>
      </w:r>
      <w:r w:rsidR="004C027F" w:rsidRPr="007F5024">
        <w:rPr>
          <w:rFonts w:ascii="Times New Roman" w:hAnsi="Times New Roman" w:cs="Times New Roman"/>
          <w:color w:val="000000" w:themeColor="text1"/>
          <w:sz w:val="24"/>
          <w:szCs w:val="24"/>
        </w:rPr>
        <w:t>) pages</w:t>
      </w:r>
      <w:r w:rsidR="00F54179">
        <w:rPr>
          <w:rFonts w:ascii="Times New Roman" w:hAnsi="Times New Roman" w:cs="Times New Roman"/>
          <w:color w:val="000000" w:themeColor="text1"/>
          <w:sz w:val="24"/>
          <w:szCs w:val="24"/>
        </w:rPr>
        <w:t>.</w:t>
      </w:r>
      <w:r w:rsidR="004C027F" w:rsidRPr="007F5024">
        <w:rPr>
          <w:rFonts w:ascii="Times New Roman" w:hAnsi="Times New Roman" w:cs="Times New Roman"/>
          <w:color w:val="000000" w:themeColor="text1"/>
          <w:sz w:val="24"/>
          <w:szCs w:val="24"/>
        </w:rPr>
        <w:t xml:space="preserve"> </w:t>
      </w:r>
    </w:p>
    <w:p w:rsidR="00D0034B" w:rsidRDefault="00D0034B" w:rsidP="00930DD5">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Citations: </w:t>
      </w:r>
      <w:r w:rsidR="00F202D2">
        <w:rPr>
          <w:rFonts w:ascii="Times New Roman" w:hAnsi="Times New Roman" w:cs="Times New Roman"/>
          <w:sz w:val="24"/>
          <w:szCs w:val="24"/>
        </w:rPr>
        <w:t xml:space="preserve">As mentioned above, </w:t>
      </w:r>
      <w:r>
        <w:rPr>
          <w:rFonts w:ascii="Times New Roman" w:hAnsi="Times New Roman" w:cs="Times New Roman"/>
          <w:sz w:val="24"/>
          <w:szCs w:val="24"/>
        </w:rPr>
        <w:t xml:space="preserve">I expect the following format </w:t>
      </w:r>
      <w:r w:rsidRPr="006E37BF">
        <w:rPr>
          <w:rFonts w:ascii="Times New Roman" w:hAnsi="Times New Roman" w:cs="Times New Roman"/>
          <w:b/>
          <w:color w:val="FF0000"/>
          <w:sz w:val="24"/>
          <w:szCs w:val="24"/>
        </w:rPr>
        <w:t>(</w:t>
      </w:r>
      <w:r w:rsidR="002954BB">
        <w:rPr>
          <w:rFonts w:ascii="Times New Roman" w:hAnsi="Times New Roman" w:cs="Times New Roman"/>
          <w:b/>
          <w:color w:val="FF0000"/>
          <w:sz w:val="24"/>
          <w:szCs w:val="24"/>
        </w:rPr>
        <w:t>4</w:t>
      </w:r>
      <w:r w:rsidRPr="006E37BF">
        <w:rPr>
          <w:rFonts w:ascii="Times New Roman" w:hAnsi="Times New Roman" w:cs="Times New Roman"/>
          <w:b/>
          <w:color w:val="FF0000"/>
          <w:sz w:val="24"/>
          <w:szCs w:val="24"/>
        </w:rPr>
        <w:t xml:space="preserve"> points)</w:t>
      </w:r>
    </w:p>
    <w:p w:rsidR="00D0034B" w:rsidRDefault="005A2C2E" w:rsidP="00D0034B">
      <w:pPr>
        <w:pStyle w:val="ListParagraph"/>
        <w:numPr>
          <w:ilvl w:val="1"/>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All in-</w:t>
      </w:r>
      <w:r w:rsidR="00D0034B">
        <w:rPr>
          <w:rFonts w:ascii="Times New Roman" w:hAnsi="Times New Roman" w:cs="Times New Roman"/>
          <w:sz w:val="24"/>
          <w:szCs w:val="24"/>
        </w:rPr>
        <w:t>text citations must be correct (correct APA formatting, correct dates, if directly quoted must have page n</w:t>
      </w:r>
      <w:r w:rsidR="007F5024">
        <w:rPr>
          <w:rFonts w:ascii="Times New Roman" w:hAnsi="Times New Roman" w:cs="Times New Roman"/>
          <w:sz w:val="24"/>
          <w:szCs w:val="24"/>
        </w:rPr>
        <w:t xml:space="preserve">umbers, and uses et al. and &amp; </w:t>
      </w:r>
      <w:r w:rsidR="00D0034B">
        <w:rPr>
          <w:rFonts w:ascii="Times New Roman" w:hAnsi="Times New Roman" w:cs="Times New Roman"/>
          <w:sz w:val="24"/>
          <w:szCs w:val="24"/>
        </w:rPr>
        <w:t>correctly</w:t>
      </w:r>
      <w:r w:rsidR="007F5024">
        <w:rPr>
          <w:rFonts w:ascii="Times New Roman" w:hAnsi="Times New Roman" w:cs="Times New Roman"/>
          <w:sz w:val="24"/>
          <w:szCs w:val="24"/>
        </w:rPr>
        <w:t>)</w:t>
      </w:r>
      <w:r w:rsidR="0095399D">
        <w:rPr>
          <w:rFonts w:ascii="Times New Roman" w:hAnsi="Times New Roman" w:cs="Times New Roman"/>
          <w:sz w:val="24"/>
          <w:szCs w:val="24"/>
        </w:rPr>
        <w:t xml:space="preserve">. This is a new separate category for Paper III, so make sure to look over each citation carefully. We will deduct 1 point each time you cite incorrectly. </w:t>
      </w:r>
    </w:p>
    <w:p w:rsidR="00930DD5" w:rsidRDefault="00D654C0" w:rsidP="00930DD5">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References</w:t>
      </w:r>
      <w:r w:rsidR="00930DD5" w:rsidRPr="000E2899">
        <w:rPr>
          <w:rFonts w:ascii="Times New Roman" w:hAnsi="Times New Roman" w:cs="Times New Roman"/>
          <w:sz w:val="24"/>
          <w:szCs w:val="24"/>
        </w:rPr>
        <w:t xml:space="preserve">: I expect the following format </w:t>
      </w:r>
      <w:r w:rsidR="00930DD5" w:rsidRPr="006E37BF">
        <w:rPr>
          <w:rFonts w:ascii="Times New Roman" w:hAnsi="Times New Roman" w:cs="Times New Roman"/>
          <w:b/>
          <w:color w:val="FF0000"/>
          <w:sz w:val="24"/>
          <w:szCs w:val="24"/>
        </w:rPr>
        <w:t>(</w:t>
      </w:r>
      <w:r w:rsidR="009C7FC7">
        <w:rPr>
          <w:rFonts w:ascii="Times New Roman" w:hAnsi="Times New Roman" w:cs="Times New Roman"/>
          <w:b/>
          <w:color w:val="FF0000"/>
          <w:sz w:val="24"/>
          <w:szCs w:val="24"/>
        </w:rPr>
        <w:t>5</w:t>
      </w:r>
      <w:r w:rsidR="00930DD5" w:rsidRPr="006E37BF">
        <w:rPr>
          <w:rFonts w:ascii="Times New Roman" w:hAnsi="Times New Roman" w:cs="Times New Roman"/>
          <w:b/>
          <w:color w:val="FF0000"/>
          <w:sz w:val="24"/>
          <w:szCs w:val="24"/>
        </w:rPr>
        <w:t xml:space="preserve"> points)</w:t>
      </w:r>
      <w:r w:rsidR="00930DD5" w:rsidRPr="006E37BF">
        <w:rPr>
          <w:rFonts w:ascii="Times New Roman" w:hAnsi="Times New Roman" w:cs="Times New Roman"/>
          <w:color w:val="FF0000"/>
          <w:sz w:val="24"/>
          <w:szCs w:val="24"/>
        </w:rPr>
        <w:t>:</w:t>
      </w:r>
    </w:p>
    <w:p w:rsidR="00024ACD" w:rsidRDefault="00D1062B" w:rsidP="00930DD5">
      <w:pPr>
        <w:pStyle w:val="ListParagraph"/>
        <w:numPr>
          <w:ilvl w:val="1"/>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References section starts on its own page, with the word </w:t>
      </w:r>
      <w:r w:rsidRPr="0095399D">
        <w:rPr>
          <w:rFonts w:ascii="Times New Roman" w:hAnsi="Times New Roman" w:cs="Times New Roman"/>
          <w:b/>
          <w:sz w:val="24"/>
          <w:szCs w:val="24"/>
        </w:rPr>
        <w:t>References</w:t>
      </w:r>
      <w:r>
        <w:rPr>
          <w:rFonts w:ascii="Times New Roman" w:hAnsi="Times New Roman" w:cs="Times New Roman"/>
          <w:sz w:val="24"/>
          <w:szCs w:val="24"/>
        </w:rPr>
        <w:t xml:space="preserve"> centered. Use p</w:t>
      </w:r>
      <w:r w:rsidR="00024ACD" w:rsidRPr="00DF0DAF">
        <w:rPr>
          <w:rFonts w:ascii="Times New Roman" w:hAnsi="Times New Roman" w:cs="Times New Roman"/>
          <w:sz w:val="24"/>
          <w:szCs w:val="24"/>
        </w:rPr>
        <w:t xml:space="preserve">roper APA </w:t>
      </w:r>
      <w:r>
        <w:rPr>
          <w:rFonts w:ascii="Times New Roman" w:hAnsi="Times New Roman" w:cs="Times New Roman"/>
          <w:sz w:val="24"/>
          <w:szCs w:val="24"/>
        </w:rPr>
        <w:t>format</w:t>
      </w:r>
      <w:r w:rsidR="00024ACD">
        <w:rPr>
          <w:rFonts w:ascii="Times New Roman" w:hAnsi="Times New Roman" w:cs="Times New Roman"/>
          <w:sz w:val="24"/>
          <w:szCs w:val="24"/>
        </w:rPr>
        <w:t xml:space="preserve"> in this section</w:t>
      </w:r>
      <w:r>
        <w:rPr>
          <w:rFonts w:ascii="Times New Roman" w:hAnsi="Times New Roman" w:cs="Times New Roman"/>
          <w:sz w:val="24"/>
          <w:szCs w:val="24"/>
        </w:rPr>
        <w:t xml:space="preserve"> or you will lose points. </w:t>
      </w:r>
    </w:p>
    <w:p w:rsidR="00930DD5" w:rsidRDefault="00930DD5" w:rsidP="00930DD5">
      <w:pPr>
        <w:pStyle w:val="ListParagraph"/>
        <w:numPr>
          <w:ilvl w:val="1"/>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All </w:t>
      </w:r>
      <w:r w:rsidR="007F5024">
        <w:rPr>
          <w:rFonts w:ascii="Times New Roman" w:hAnsi="Times New Roman" w:cs="Times New Roman"/>
          <w:sz w:val="24"/>
          <w:szCs w:val="24"/>
        </w:rPr>
        <w:t>ten</w:t>
      </w:r>
      <w:r>
        <w:rPr>
          <w:rFonts w:ascii="Times New Roman" w:hAnsi="Times New Roman" w:cs="Times New Roman"/>
          <w:sz w:val="24"/>
          <w:szCs w:val="24"/>
        </w:rPr>
        <w:t xml:space="preserve"> references </w:t>
      </w:r>
      <w:r w:rsidR="00D1062B">
        <w:rPr>
          <w:rFonts w:ascii="Times New Roman" w:hAnsi="Times New Roman" w:cs="Times New Roman"/>
          <w:sz w:val="24"/>
          <w:szCs w:val="24"/>
        </w:rPr>
        <w:t xml:space="preserve">that you cited in the literature review </w:t>
      </w:r>
      <w:r>
        <w:rPr>
          <w:rFonts w:ascii="Times New Roman" w:hAnsi="Times New Roman" w:cs="Times New Roman"/>
          <w:sz w:val="24"/>
          <w:szCs w:val="24"/>
        </w:rPr>
        <w:t>must be in this section (</w:t>
      </w:r>
      <w:r w:rsidR="00D1062B">
        <w:rPr>
          <w:rFonts w:ascii="Times New Roman" w:hAnsi="Times New Roman" w:cs="Times New Roman"/>
          <w:sz w:val="24"/>
          <w:szCs w:val="24"/>
        </w:rPr>
        <w:t xml:space="preserve">there should be </w:t>
      </w:r>
      <w:r>
        <w:rPr>
          <w:rFonts w:ascii="Times New Roman" w:hAnsi="Times New Roman" w:cs="Times New Roman"/>
          <w:sz w:val="24"/>
          <w:szCs w:val="24"/>
        </w:rPr>
        <w:t xml:space="preserve">more </w:t>
      </w:r>
      <w:r w:rsidR="00E15421">
        <w:rPr>
          <w:rFonts w:ascii="Times New Roman" w:hAnsi="Times New Roman" w:cs="Times New Roman"/>
          <w:sz w:val="24"/>
          <w:szCs w:val="24"/>
        </w:rPr>
        <w:t xml:space="preserve">than </w:t>
      </w:r>
      <w:r w:rsidR="00E15421" w:rsidRPr="00105864">
        <w:rPr>
          <w:rFonts w:ascii="Times New Roman" w:hAnsi="Times New Roman" w:cs="Times New Roman"/>
          <w:b/>
          <w:color w:val="FF0000"/>
          <w:sz w:val="24"/>
          <w:szCs w:val="24"/>
        </w:rPr>
        <w:t xml:space="preserve">ten </w:t>
      </w:r>
      <w:r w:rsidR="00D1062B" w:rsidRPr="00105864">
        <w:rPr>
          <w:rFonts w:ascii="Times New Roman" w:hAnsi="Times New Roman" w:cs="Times New Roman"/>
          <w:b/>
          <w:color w:val="FF0000"/>
          <w:sz w:val="24"/>
          <w:szCs w:val="24"/>
        </w:rPr>
        <w:t>references</w:t>
      </w:r>
      <w:r w:rsidR="00D1062B" w:rsidRPr="003F4CE3">
        <w:rPr>
          <w:rFonts w:ascii="Times New Roman" w:hAnsi="Times New Roman" w:cs="Times New Roman"/>
          <w:color w:val="FF0000"/>
          <w:sz w:val="24"/>
          <w:szCs w:val="24"/>
        </w:rPr>
        <w:t xml:space="preserve"> </w:t>
      </w:r>
      <w:r w:rsidR="00D1062B">
        <w:rPr>
          <w:rFonts w:ascii="Times New Roman" w:hAnsi="Times New Roman" w:cs="Times New Roman"/>
          <w:sz w:val="24"/>
          <w:szCs w:val="24"/>
        </w:rPr>
        <w:t xml:space="preserve">here </w:t>
      </w:r>
      <w:r>
        <w:rPr>
          <w:rFonts w:ascii="Times New Roman" w:hAnsi="Times New Roman" w:cs="Times New Roman"/>
          <w:sz w:val="24"/>
          <w:szCs w:val="24"/>
        </w:rPr>
        <w:t xml:space="preserve">if you cited more than </w:t>
      </w:r>
      <w:r w:rsidR="007F5024">
        <w:rPr>
          <w:rFonts w:ascii="Times New Roman" w:hAnsi="Times New Roman" w:cs="Times New Roman"/>
          <w:sz w:val="24"/>
          <w:szCs w:val="24"/>
        </w:rPr>
        <w:t>ten</w:t>
      </w:r>
      <w:r>
        <w:rPr>
          <w:rFonts w:ascii="Times New Roman" w:hAnsi="Times New Roman" w:cs="Times New Roman"/>
          <w:sz w:val="24"/>
          <w:szCs w:val="24"/>
        </w:rPr>
        <w:t xml:space="preserve"> articles). However, </w:t>
      </w:r>
      <w:r w:rsidR="007F5024">
        <w:rPr>
          <w:rFonts w:ascii="Times New Roman" w:hAnsi="Times New Roman" w:cs="Times New Roman"/>
          <w:sz w:val="24"/>
          <w:szCs w:val="24"/>
        </w:rPr>
        <w:t>at least eight</w:t>
      </w:r>
      <w:r>
        <w:rPr>
          <w:rFonts w:ascii="Times New Roman" w:hAnsi="Times New Roman" w:cs="Times New Roman"/>
          <w:sz w:val="24"/>
          <w:szCs w:val="24"/>
        </w:rPr>
        <w:t xml:space="preserve"> must come from empirical articles</w:t>
      </w:r>
    </w:p>
    <w:p w:rsidR="00930DD5" w:rsidRDefault="00930DD5" w:rsidP="00930DD5">
      <w:pPr>
        <w:pStyle w:val="ListParagraph"/>
        <w:numPr>
          <w:ilvl w:val="1"/>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For references, make sure you:</w:t>
      </w:r>
    </w:p>
    <w:p w:rsidR="00930DD5" w:rsidRDefault="00930DD5" w:rsidP="00930DD5">
      <w:pPr>
        <w:pStyle w:val="ListParagraph"/>
        <w:numPr>
          <w:ilvl w:val="2"/>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use alphabetical ordering</w:t>
      </w:r>
      <w:r w:rsidR="00131134">
        <w:rPr>
          <w:rFonts w:ascii="Times New Roman" w:hAnsi="Times New Roman" w:cs="Times New Roman"/>
          <w:sz w:val="24"/>
          <w:szCs w:val="24"/>
        </w:rPr>
        <w:t xml:space="preserve"> (start with the last name of the first author)</w:t>
      </w:r>
    </w:p>
    <w:p w:rsidR="00F202D2" w:rsidRDefault="00F202D2" w:rsidP="00F202D2">
      <w:pPr>
        <w:pStyle w:val="ListParagraph"/>
        <w:numPr>
          <w:ilvl w:val="3"/>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Do not break this down by Study One versus Study Two. It should be one continuous list of 10 alphabetically ordered references</w:t>
      </w:r>
    </w:p>
    <w:p w:rsidR="00930DD5" w:rsidRDefault="00930DD5" w:rsidP="00930DD5">
      <w:pPr>
        <w:pStyle w:val="ListParagraph"/>
        <w:numPr>
          <w:ilvl w:val="2"/>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use the authors’ last names but only the initials of their first/middle name</w:t>
      </w:r>
    </w:p>
    <w:p w:rsidR="00930DD5" w:rsidRDefault="00930DD5" w:rsidP="00930DD5">
      <w:pPr>
        <w:pStyle w:val="ListParagraph"/>
        <w:numPr>
          <w:ilvl w:val="2"/>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give the date in parentheses – e.g. (2007).</w:t>
      </w:r>
    </w:p>
    <w:p w:rsidR="00930DD5" w:rsidRDefault="00930DD5" w:rsidP="00930DD5">
      <w:pPr>
        <w:pStyle w:val="ListParagraph"/>
        <w:numPr>
          <w:ilvl w:val="2"/>
          <w:numId w:val="1"/>
        </w:numPr>
        <w:spacing w:after="0" w:line="240" w:lineRule="auto"/>
        <w:rPr>
          <w:rFonts w:ascii="Times New Roman" w:hAnsi="Times New Roman" w:cs="Times New Roman"/>
          <w:sz w:val="24"/>
          <w:szCs w:val="24"/>
        </w:rPr>
      </w:pPr>
      <w:r w:rsidRPr="00930DD5">
        <w:rPr>
          <w:rFonts w:ascii="Times New Roman" w:hAnsi="Times New Roman" w:cs="Times New Roman"/>
          <w:i/>
          <w:sz w:val="24"/>
          <w:szCs w:val="24"/>
        </w:rPr>
        <w:t>italicize</w:t>
      </w:r>
      <w:r>
        <w:rPr>
          <w:rFonts w:ascii="Times New Roman" w:hAnsi="Times New Roman" w:cs="Times New Roman"/>
          <w:sz w:val="24"/>
          <w:szCs w:val="24"/>
        </w:rPr>
        <w:t xml:space="preserve"> the name of the journal article</w:t>
      </w:r>
    </w:p>
    <w:p w:rsidR="00930DD5" w:rsidRPr="00930DD5" w:rsidRDefault="00930DD5" w:rsidP="00930DD5">
      <w:pPr>
        <w:pStyle w:val="ListParagraph"/>
        <w:numPr>
          <w:ilvl w:val="2"/>
          <w:numId w:val="1"/>
        </w:numPr>
        <w:spacing w:after="0" w:line="240" w:lineRule="auto"/>
        <w:rPr>
          <w:rFonts w:ascii="Times New Roman" w:hAnsi="Times New Roman" w:cs="Times New Roman"/>
          <w:sz w:val="24"/>
          <w:szCs w:val="24"/>
        </w:rPr>
      </w:pPr>
      <w:r w:rsidRPr="00930DD5">
        <w:rPr>
          <w:rFonts w:ascii="Times New Roman" w:hAnsi="Times New Roman" w:cs="Times New Roman"/>
          <w:sz w:val="24"/>
          <w:szCs w:val="24"/>
        </w:rPr>
        <w:t>give the volume number, also in</w:t>
      </w:r>
      <w:r>
        <w:rPr>
          <w:rFonts w:ascii="Times New Roman" w:hAnsi="Times New Roman" w:cs="Times New Roman"/>
          <w:i/>
          <w:sz w:val="24"/>
          <w:szCs w:val="24"/>
        </w:rPr>
        <w:t xml:space="preserve"> italics </w:t>
      </w:r>
    </w:p>
    <w:p w:rsidR="00930DD5" w:rsidRDefault="00930DD5" w:rsidP="00930DD5">
      <w:pPr>
        <w:pStyle w:val="ListParagraph"/>
        <w:numPr>
          <w:ilvl w:val="2"/>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give the page numbers</w:t>
      </w:r>
      <w:r w:rsidR="00ED7F79">
        <w:rPr>
          <w:rFonts w:ascii="Times New Roman" w:hAnsi="Times New Roman" w:cs="Times New Roman"/>
          <w:sz w:val="24"/>
          <w:szCs w:val="24"/>
        </w:rPr>
        <w:t xml:space="preserve"> (not italicized)</w:t>
      </w:r>
      <w:r w:rsidR="00D1062B">
        <w:rPr>
          <w:rFonts w:ascii="Times New Roman" w:hAnsi="Times New Roman" w:cs="Times New Roman"/>
          <w:sz w:val="24"/>
          <w:szCs w:val="24"/>
        </w:rPr>
        <w:t xml:space="preserve"> for articles</w:t>
      </w:r>
    </w:p>
    <w:p w:rsidR="00930DD5" w:rsidRDefault="00930DD5" w:rsidP="00930DD5">
      <w:pPr>
        <w:pStyle w:val="ListParagraph"/>
        <w:numPr>
          <w:ilvl w:val="2"/>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provide the doi (digital object identifier) if present</w:t>
      </w:r>
      <w:r w:rsidR="00ED7F79">
        <w:rPr>
          <w:rFonts w:ascii="Times New Roman" w:hAnsi="Times New Roman" w:cs="Times New Roman"/>
          <w:sz w:val="24"/>
          <w:szCs w:val="24"/>
        </w:rPr>
        <w:t xml:space="preserve"> (not italicized)</w:t>
      </w:r>
    </w:p>
    <w:p w:rsidR="009C7FC7" w:rsidRPr="009C7FC7" w:rsidRDefault="0095399D" w:rsidP="009C7FC7">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Tables</w:t>
      </w:r>
      <w:r w:rsidR="009C7FC7">
        <w:rPr>
          <w:rFonts w:ascii="Times New Roman" w:hAnsi="Times New Roman" w:cs="Times New Roman"/>
          <w:sz w:val="24"/>
          <w:szCs w:val="24"/>
        </w:rPr>
        <w:t xml:space="preserve">: I expect the following format </w:t>
      </w:r>
      <w:r w:rsidR="009C7FC7" w:rsidRPr="009C7FC7">
        <w:rPr>
          <w:rFonts w:ascii="Times New Roman" w:hAnsi="Times New Roman" w:cs="Times New Roman"/>
          <w:b/>
          <w:color w:val="FF0000"/>
          <w:sz w:val="24"/>
          <w:szCs w:val="24"/>
        </w:rPr>
        <w:t>(1 point)</w:t>
      </w:r>
    </w:p>
    <w:p w:rsidR="009C7FC7" w:rsidRPr="009C7FC7" w:rsidRDefault="00F202D2" w:rsidP="009C7FC7">
      <w:pPr>
        <w:pStyle w:val="ListParagraph"/>
        <w:numPr>
          <w:ilvl w:val="1"/>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E</w:t>
      </w:r>
      <w:r w:rsidR="0064524D">
        <w:rPr>
          <w:rFonts w:ascii="Times New Roman" w:hAnsi="Times New Roman" w:cs="Times New Roman"/>
          <w:sz w:val="24"/>
          <w:szCs w:val="24"/>
        </w:rPr>
        <w:t>ach table is placed with</w:t>
      </w:r>
      <w:r>
        <w:rPr>
          <w:rFonts w:ascii="Times New Roman" w:hAnsi="Times New Roman" w:cs="Times New Roman"/>
          <w:sz w:val="24"/>
          <w:szCs w:val="24"/>
        </w:rPr>
        <w:t>in the text after a “callout”, but y</w:t>
      </w:r>
      <w:r w:rsidR="0064524D">
        <w:rPr>
          <w:rFonts w:ascii="Times New Roman" w:hAnsi="Times New Roman" w:cs="Times New Roman"/>
          <w:sz w:val="24"/>
          <w:szCs w:val="24"/>
        </w:rPr>
        <w:t>ou will get a sepa</w:t>
      </w:r>
      <w:r>
        <w:rPr>
          <w:rFonts w:ascii="Times New Roman" w:hAnsi="Times New Roman" w:cs="Times New Roman"/>
          <w:sz w:val="24"/>
          <w:szCs w:val="24"/>
        </w:rPr>
        <w:t>rate point for the tables. Thus t</w:t>
      </w:r>
      <w:r w:rsidR="0064524D">
        <w:rPr>
          <w:rFonts w:ascii="Times New Roman" w:hAnsi="Times New Roman" w:cs="Times New Roman"/>
          <w:sz w:val="24"/>
          <w:szCs w:val="24"/>
        </w:rPr>
        <w:t>ables are located within the text (not as an appendix)</w:t>
      </w:r>
    </w:p>
    <w:p w:rsidR="009C7FC7" w:rsidRDefault="009C377B" w:rsidP="009C7FC7">
      <w:pPr>
        <w:pStyle w:val="ListParagraph"/>
        <w:numPr>
          <w:ilvl w:val="2"/>
          <w:numId w:val="1"/>
        </w:numPr>
        <w:spacing w:after="0" w:line="240" w:lineRule="auto"/>
        <w:rPr>
          <w:rFonts w:ascii="Times New Roman" w:hAnsi="Times New Roman" w:cs="Times New Roman"/>
          <w:sz w:val="24"/>
          <w:szCs w:val="24"/>
        </w:rPr>
      </w:pPr>
      <w:r w:rsidRPr="009C377B">
        <w:rPr>
          <w:rFonts w:ascii="Times New Roman" w:hAnsi="Times New Roman" w:cs="Times New Roman"/>
          <w:b/>
          <w:sz w:val="24"/>
          <w:szCs w:val="24"/>
        </w:rPr>
        <w:t>Table 1</w:t>
      </w:r>
      <w:r w:rsidR="009C7FC7">
        <w:rPr>
          <w:rFonts w:ascii="Times New Roman" w:hAnsi="Times New Roman" w:cs="Times New Roman"/>
          <w:sz w:val="24"/>
          <w:szCs w:val="24"/>
        </w:rPr>
        <w:t xml:space="preserve">: Include your tables for age, gender, and ethnicity. </w:t>
      </w:r>
    </w:p>
    <w:p w:rsidR="009C7FC7" w:rsidRDefault="009C377B" w:rsidP="009C7FC7">
      <w:pPr>
        <w:pStyle w:val="ListParagraph"/>
        <w:numPr>
          <w:ilvl w:val="2"/>
          <w:numId w:val="1"/>
        </w:numPr>
        <w:spacing w:after="0" w:line="240" w:lineRule="auto"/>
        <w:rPr>
          <w:rFonts w:ascii="Times New Roman" w:hAnsi="Times New Roman" w:cs="Times New Roman"/>
          <w:sz w:val="24"/>
          <w:szCs w:val="24"/>
        </w:rPr>
      </w:pPr>
      <w:r w:rsidRPr="009C377B">
        <w:rPr>
          <w:rFonts w:ascii="Times New Roman" w:hAnsi="Times New Roman" w:cs="Times New Roman"/>
          <w:b/>
          <w:sz w:val="24"/>
          <w:szCs w:val="24"/>
        </w:rPr>
        <w:t>Table 2</w:t>
      </w:r>
      <w:r w:rsidR="009C7FC7">
        <w:rPr>
          <w:rFonts w:ascii="Times New Roman" w:hAnsi="Times New Roman" w:cs="Times New Roman"/>
          <w:sz w:val="24"/>
          <w:szCs w:val="24"/>
        </w:rPr>
        <w:t>: Include your tables for your chi square and the crosstabs</w:t>
      </w:r>
    </w:p>
    <w:p w:rsidR="009C7FC7" w:rsidRDefault="009C377B" w:rsidP="009C7FC7">
      <w:pPr>
        <w:pStyle w:val="ListParagraph"/>
        <w:numPr>
          <w:ilvl w:val="2"/>
          <w:numId w:val="1"/>
        </w:numPr>
        <w:spacing w:after="0" w:line="240" w:lineRule="auto"/>
        <w:rPr>
          <w:rFonts w:ascii="Times New Roman" w:hAnsi="Times New Roman" w:cs="Times New Roman"/>
          <w:sz w:val="24"/>
          <w:szCs w:val="24"/>
        </w:rPr>
      </w:pPr>
      <w:r w:rsidRPr="009C377B">
        <w:rPr>
          <w:rFonts w:ascii="Times New Roman" w:hAnsi="Times New Roman" w:cs="Times New Roman"/>
          <w:b/>
          <w:sz w:val="24"/>
          <w:szCs w:val="24"/>
        </w:rPr>
        <w:t>Table 3</w:t>
      </w:r>
      <w:r w:rsidR="009C7FC7">
        <w:rPr>
          <w:rFonts w:ascii="Times New Roman" w:hAnsi="Times New Roman" w:cs="Times New Roman"/>
          <w:sz w:val="24"/>
          <w:szCs w:val="24"/>
        </w:rPr>
        <w:t xml:space="preserve">: Include your tables for your first </w:t>
      </w:r>
      <w:r w:rsidR="00DB4DE8">
        <w:rPr>
          <w:rFonts w:ascii="Times New Roman" w:hAnsi="Times New Roman" w:cs="Times New Roman"/>
          <w:sz w:val="24"/>
          <w:szCs w:val="24"/>
        </w:rPr>
        <w:t xml:space="preserve">scaled </w:t>
      </w:r>
      <w:r w:rsidR="009C7FC7">
        <w:rPr>
          <w:rFonts w:ascii="Times New Roman" w:hAnsi="Times New Roman" w:cs="Times New Roman"/>
          <w:sz w:val="24"/>
          <w:szCs w:val="24"/>
        </w:rPr>
        <w:t xml:space="preserve">DV </w:t>
      </w:r>
    </w:p>
    <w:p w:rsidR="009C7FC7" w:rsidRDefault="009C377B" w:rsidP="009C7FC7">
      <w:pPr>
        <w:pStyle w:val="ListParagraph"/>
        <w:numPr>
          <w:ilvl w:val="2"/>
          <w:numId w:val="1"/>
        </w:numPr>
        <w:spacing w:after="0" w:line="240" w:lineRule="auto"/>
        <w:rPr>
          <w:rFonts w:ascii="Times New Roman" w:hAnsi="Times New Roman" w:cs="Times New Roman"/>
          <w:sz w:val="24"/>
          <w:szCs w:val="24"/>
        </w:rPr>
      </w:pPr>
      <w:r w:rsidRPr="009C377B">
        <w:rPr>
          <w:rFonts w:ascii="Times New Roman" w:hAnsi="Times New Roman" w:cs="Times New Roman"/>
          <w:b/>
          <w:sz w:val="24"/>
          <w:szCs w:val="24"/>
        </w:rPr>
        <w:t>Table 4</w:t>
      </w:r>
      <w:r w:rsidR="009C7FC7" w:rsidRPr="009C7FC7">
        <w:rPr>
          <w:rFonts w:ascii="Times New Roman" w:hAnsi="Times New Roman" w:cs="Times New Roman"/>
          <w:sz w:val="24"/>
          <w:szCs w:val="24"/>
        </w:rPr>
        <w:t xml:space="preserve">: Include your tables for you second </w:t>
      </w:r>
      <w:r w:rsidR="00DB4DE8">
        <w:rPr>
          <w:rFonts w:ascii="Times New Roman" w:hAnsi="Times New Roman" w:cs="Times New Roman"/>
          <w:sz w:val="24"/>
          <w:szCs w:val="24"/>
        </w:rPr>
        <w:t xml:space="preserve">scaled </w:t>
      </w:r>
      <w:r w:rsidR="009C7FC7" w:rsidRPr="009C7FC7">
        <w:rPr>
          <w:rFonts w:ascii="Times New Roman" w:hAnsi="Times New Roman" w:cs="Times New Roman"/>
          <w:sz w:val="24"/>
          <w:szCs w:val="24"/>
        </w:rPr>
        <w:t xml:space="preserve">DV </w:t>
      </w:r>
    </w:p>
    <w:p w:rsidR="009C377B" w:rsidRPr="009C7FC7" w:rsidRDefault="009C377B" w:rsidP="009C7FC7">
      <w:pPr>
        <w:pStyle w:val="ListParagraph"/>
        <w:numPr>
          <w:ilvl w:val="2"/>
          <w:numId w:val="1"/>
        </w:numPr>
        <w:spacing w:after="0" w:line="240" w:lineRule="auto"/>
        <w:rPr>
          <w:rFonts w:ascii="Times New Roman" w:hAnsi="Times New Roman" w:cs="Times New Roman"/>
          <w:sz w:val="24"/>
          <w:szCs w:val="24"/>
        </w:rPr>
      </w:pPr>
      <w:r>
        <w:rPr>
          <w:rFonts w:ascii="Times New Roman" w:hAnsi="Times New Roman" w:cs="Times New Roman"/>
          <w:b/>
          <w:sz w:val="24"/>
          <w:szCs w:val="24"/>
        </w:rPr>
        <w:t>Table 5</w:t>
      </w:r>
      <w:r w:rsidR="0064524D">
        <w:rPr>
          <w:rFonts w:ascii="Times New Roman" w:hAnsi="Times New Roman" w:cs="Times New Roman"/>
          <w:b/>
          <w:sz w:val="24"/>
          <w:szCs w:val="24"/>
        </w:rPr>
        <w:t xml:space="preserve"> or beyond</w:t>
      </w:r>
      <w:r w:rsidRPr="009C377B">
        <w:rPr>
          <w:rFonts w:ascii="Times New Roman" w:hAnsi="Times New Roman" w:cs="Times New Roman"/>
          <w:sz w:val="24"/>
          <w:szCs w:val="24"/>
        </w:rPr>
        <w:t>:</w:t>
      </w:r>
      <w:r>
        <w:rPr>
          <w:rFonts w:ascii="Times New Roman" w:hAnsi="Times New Roman" w:cs="Times New Roman"/>
          <w:sz w:val="24"/>
          <w:szCs w:val="24"/>
        </w:rPr>
        <w:t xml:space="preserve"> If needed</w:t>
      </w:r>
    </w:p>
    <w:p w:rsidR="00930DD5" w:rsidRDefault="00930DD5" w:rsidP="00930DD5">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Overall writing quality </w:t>
      </w:r>
      <w:r w:rsidRPr="006E37BF">
        <w:rPr>
          <w:rFonts w:ascii="Times New Roman" w:hAnsi="Times New Roman" w:cs="Times New Roman"/>
          <w:b/>
          <w:color w:val="FF0000"/>
          <w:sz w:val="24"/>
          <w:szCs w:val="24"/>
        </w:rPr>
        <w:t>(</w:t>
      </w:r>
      <w:r w:rsidR="002954BB">
        <w:rPr>
          <w:rFonts w:ascii="Times New Roman" w:hAnsi="Times New Roman" w:cs="Times New Roman"/>
          <w:b/>
          <w:color w:val="FF0000"/>
          <w:sz w:val="24"/>
          <w:szCs w:val="24"/>
        </w:rPr>
        <w:t>4</w:t>
      </w:r>
      <w:r w:rsidRPr="006E37BF">
        <w:rPr>
          <w:rFonts w:ascii="Times New Roman" w:hAnsi="Times New Roman" w:cs="Times New Roman"/>
          <w:b/>
          <w:color w:val="FF0000"/>
          <w:sz w:val="24"/>
          <w:szCs w:val="24"/>
        </w:rPr>
        <w:t xml:space="preserve"> points)</w:t>
      </w:r>
    </w:p>
    <w:p w:rsidR="00930DD5" w:rsidRPr="00C11E1B" w:rsidRDefault="00930DD5" w:rsidP="00930DD5">
      <w:pPr>
        <w:pStyle w:val="ListParagraph"/>
        <w:numPr>
          <w:ilvl w:val="1"/>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Make sure you check your paper for proper spelling and grammar. The FIU writing center is available if you want someone to look over your paper (an extra eye is always good!) and give you advice. I highly recommend them, as writing quality will become even more important on future papers. </w:t>
      </w:r>
    </w:p>
    <w:p w:rsidR="00E739EC" w:rsidRDefault="00E739EC"/>
    <w:p w:rsidR="006E37BF" w:rsidRPr="00AC210B" w:rsidRDefault="006E37BF" w:rsidP="006E37BF">
      <w:pPr>
        <w:keepNext/>
        <w:spacing w:after="0" w:line="240" w:lineRule="auto"/>
        <w:outlineLvl w:val="1"/>
        <w:rPr>
          <w:rFonts w:ascii="Times" w:eastAsia="Times New Roman" w:hAnsi="Times" w:cs="Times New Roman"/>
          <w:b/>
          <w:bCs/>
          <w:sz w:val="24"/>
          <w:szCs w:val="20"/>
          <w:u w:val="single"/>
        </w:rPr>
      </w:pPr>
      <w:r w:rsidRPr="00AC210B">
        <w:rPr>
          <w:rFonts w:ascii="Times" w:eastAsia="Times New Roman" w:hAnsi="Times" w:cs="Times New Roman"/>
          <w:b/>
          <w:bCs/>
          <w:sz w:val="24"/>
          <w:szCs w:val="20"/>
          <w:u w:val="single"/>
        </w:rPr>
        <w:t xml:space="preserve">Other </w:t>
      </w:r>
      <w:r>
        <w:rPr>
          <w:rFonts w:ascii="Times" w:eastAsia="Times New Roman" w:hAnsi="Times" w:cs="Times New Roman"/>
          <w:b/>
          <w:bCs/>
          <w:sz w:val="24"/>
          <w:szCs w:val="20"/>
          <w:u w:val="single"/>
        </w:rPr>
        <w:t>G</w:t>
      </w:r>
      <w:r w:rsidRPr="00AC210B">
        <w:rPr>
          <w:rFonts w:ascii="Times" w:eastAsia="Times New Roman" w:hAnsi="Times" w:cs="Times New Roman"/>
          <w:b/>
          <w:bCs/>
          <w:sz w:val="24"/>
          <w:szCs w:val="20"/>
          <w:u w:val="single"/>
        </w:rPr>
        <w:t xml:space="preserve">uidelines for </w:t>
      </w:r>
      <w:r w:rsidR="008C481E">
        <w:rPr>
          <w:rFonts w:ascii="Times" w:eastAsia="Times New Roman" w:hAnsi="Times" w:cs="Times New Roman"/>
          <w:b/>
          <w:bCs/>
          <w:sz w:val="24"/>
          <w:szCs w:val="20"/>
          <w:u w:val="single"/>
        </w:rPr>
        <w:t>Paper II</w:t>
      </w:r>
      <w:r w:rsidR="003D73D9">
        <w:rPr>
          <w:rFonts w:ascii="Times" w:eastAsia="Times New Roman" w:hAnsi="Times" w:cs="Times New Roman"/>
          <w:b/>
          <w:bCs/>
          <w:sz w:val="24"/>
          <w:szCs w:val="20"/>
          <w:u w:val="single"/>
        </w:rPr>
        <w:t xml:space="preserve">I: </w:t>
      </w:r>
      <w:r w:rsidR="00A73C92">
        <w:rPr>
          <w:rFonts w:ascii="Times" w:eastAsia="Times New Roman" w:hAnsi="Times" w:cs="Times New Roman"/>
          <w:b/>
          <w:bCs/>
          <w:sz w:val="24"/>
          <w:szCs w:val="20"/>
          <w:u w:val="single"/>
        </w:rPr>
        <w:t>Literature Review</w:t>
      </w:r>
    </w:p>
    <w:p w:rsidR="006E37BF" w:rsidRPr="00AC210B" w:rsidRDefault="006E37BF" w:rsidP="006E37BF">
      <w:pPr>
        <w:spacing w:after="0" w:line="240" w:lineRule="auto"/>
        <w:rPr>
          <w:rFonts w:ascii="Times" w:eastAsia="Times" w:hAnsi="Times" w:cs="Times New Roman"/>
          <w:sz w:val="24"/>
          <w:szCs w:val="20"/>
        </w:rPr>
      </w:pPr>
      <w:r w:rsidRPr="00AC210B">
        <w:rPr>
          <w:rFonts w:ascii="Times New Roman" w:eastAsia="Times New Roman" w:hAnsi="Times New Roman" w:cs="Times New Roman"/>
          <w:sz w:val="24"/>
          <w:szCs w:val="24"/>
        </w:rPr>
        <w:t> </w:t>
      </w:r>
    </w:p>
    <w:p w:rsidR="006E37BF" w:rsidRPr="00AC210B" w:rsidRDefault="006E37BF" w:rsidP="006E37BF">
      <w:pPr>
        <w:numPr>
          <w:ilvl w:val="0"/>
          <w:numId w:val="2"/>
        </w:numPr>
        <w:spacing w:after="0" w:line="240" w:lineRule="auto"/>
        <w:rPr>
          <w:rFonts w:ascii="Times" w:eastAsia="Times" w:hAnsi="Times" w:cs="Times New Roman"/>
          <w:sz w:val="24"/>
          <w:szCs w:val="20"/>
        </w:rPr>
      </w:pPr>
      <w:r w:rsidRPr="00AC210B">
        <w:rPr>
          <w:rFonts w:ascii="Times New Roman" w:eastAsia="Times New Roman" w:hAnsi="Times New Roman" w:cs="Times New Roman"/>
          <w:sz w:val="24"/>
          <w:szCs w:val="24"/>
        </w:rPr>
        <w:t xml:space="preserve">1). Pay attention to the page length requirements – </w:t>
      </w:r>
      <w:r w:rsidRPr="006E37BF">
        <w:rPr>
          <w:rFonts w:ascii="Times New Roman" w:eastAsia="Times New Roman" w:hAnsi="Times New Roman" w:cs="Times New Roman"/>
          <w:b/>
          <w:color w:val="FF0000"/>
          <w:sz w:val="24"/>
          <w:szCs w:val="24"/>
        </w:rPr>
        <w:t xml:space="preserve">1 page for the title page, </w:t>
      </w:r>
      <w:r w:rsidR="00BD567F">
        <w:rPr>
          <w:rFonts w:ascii="Times New Roman" w:eastAsia="Times New Roman" w:hAnsi="Times New Roman" w:cs="Times New Roman"/>
          <w:b/>
          <w:color w:val="FF0000"/>
          <w:sz w:val="24"/>
          <w:szCs w:val="24"/>
        </w:rPr>
        <w:t>2-5</w:t>
      </w:r>
      <w:r w:rsidRPr="006E37BF">
        <w:rPr>
          <w:rFonts w:ascii="Times New Roman" w:eastAsia="Times New Roman" w:hAnsi="Times New Roman" w:cs="Times New Roman"/>
          <w:b/>
          <w:color w:val="FF0000"/>
          <w:sz w:val="24"/>
          <w:szCs w:val="24"/>
        </w:rPr>
        <w:t xml:space="preserve"> pages for the </w:t>
      </w:r>
      <w:r w:rsidR="00BD567F">
        <w:rPr>
          <w:rFonts w:ascii="Times New Roman" w:eastAsia="Times New Roman" w:hAnsi="Times New Roman" w:cs="Times New Roman"/>
          <w:b/>
          <w:color w:val="FF0000"/>
          <w:sz w:val="24"/>
          <w:szCs w:val="24"/>
        </w:rPr>
        <w:t xml:space="preserve">study one </w:t>
      </w:r>
      <w:r w:rsidRPr="006E37BF">
        <w:rPr>
          <w:rFonts w:ascii="Times New Roman" w:eastAsia="Times New Roman" w:hAnsi="Times New Roman" w:cs="Times New Roman"/>
          <w:b/>
          <w:color w:val="FF0000"/>
          <w:sz w:val="24"/>
          <w:szCs w:val="24"/>
        </w:rPr>
        <w:t xml:space="preserve">lit review, </w:t>
      </w:r>
      <w:r w:rsidR="00BD567F">
        <w:rPr>
          <w:rFonts w:ascii="Times New Roman" w:eastAsia="Times New Roman" w:hAnsi="Times New Roman" w:cs="Times New Roman"/>
          <w:b/>
          <w:color w:val="FF0000"/>
          <w:sz w:val="24"/>
          <w:szCs w:val="24"/>
        </w:rPr>
        <w:t xml:space="preserve">no minimum page lengths for the study one methods, results, and discussion sections, 2-5 pages for the study two literature review, </w:t>
      </w:r>
      <w:r w:rsidRPr="006E37BF">
        <w:rPr>
          <w:rFonts w:ascii="Times New Roman" w:eastAsia="Times New Roman" w:hAnsi="Times New Roman" w:cs="Times New Roman"/>
          <w:b/>
          <w:color w:val="FF0000"/>
          <w:sz w:val="24"/>
          <w:szCs w:val="24"/>
        </w:rPr>
        <w:t xml:space="preserve">and </w:t>
      </w:r>
      <w:r w:rsidR="003D73D9">
        <w:rPr>
          <w:rFonts w:ascii="Times New Roman" w:eastAsia="Times New Roman" w:hAnsi="Times New Roman" w:cs="Times New Roman"/>
          <w:b/>
          <w:color w:val="FF0000"/>
          <w:sz w:val="24"/>
          <w:szCs w:val="24"/>
        </w:rPr>
        <w:t xml:space="preserve">at least </w:t>
      </w:r>
      <w:r w:rsidRPr="006E37BF">
        <w:rPr>
          <w:rFonts w:ascii="Times New Roman" w:eastAsia="Times New Roman" w:hAnsi="Times New Roman" w:cs="Times New Roman"/>
          <w:b/>
          <w:color w:val="FF0000"/>
          <w:sz w:val="24"/>
          <w:szCs w:val="24"/>
        </w:rPr>
        <w:t>1 page for the references page.</w:t>
      </w:r>
      <w:r w:rsidRPr="006E37BF">
        <w:rPr>
          <w:rFonts w:ascii="Times New Roman" w:eastAsia="Times New Roman" w:hAnsi="Times New Roman" w:cs="Times New Roman"/>
          <w:color w:val="FF0000"/>
          <w:sz w:val="24"/>
          <w:szCs w:val="24"/>
        </w:rPr>
        <w:t xml:space="preserve"> </w:t>
      </w:r>
      <w:r w:rsidRPr="00AC210B">
        <w:rPr>
          <w:rFonts w:ascii="Times New Roman" w:eastAsia="Times New Roman" w:hAnsi="Times New Roman" w:cs="Times New Roman"/>
          <w:sz w:val="24"/>
          <w:szCs w:val="24"/>
        </w:rPr>
        <w:t xml:space="preserve">If you are under the minimum, we will deduct points. If you go over the maximum, we are a little more flexible (up to a half page or so), but we want you to try to keep it to the maximum page. </w:t>
      </w:r>
    </w:p>
    <w:p w:rsidR="006E37BF" w:rsidRPr="00AC210B" w:rsidRDefault="006E37BF" w:rsidP="006E37BF">
      <w:pPr>
        <w:numPr>
          <w:ilvl w:val="0"/>
          <w:numId w:val="2"/>
        </w:numPr>
        <w:spacing w:after="0" w:line="240" w:lineRule="auto"/>
        <w:rPr>
          <w:rFonts w:ascii="Times" w:eastAsia="Times" w:hAnsi="Times" w:cs="Times New Roman"/>
          <w:sz w:val="24"/>
          <w:szCs w:val="20"/>
        </w:rPr>
      </w:pPr>
      <w:r w:rsidRPr="00AC210B">
        <w:rPr>
          <w:rFonts w:ascii="Times New Roman" w:eastAsia="Times New Roman" w:hAnsi="Times New Roman" w:cs="Times New Roman"/>
          <w:sz w:val="24"/>
          <w:szCs w:val="24"/>
        </w:rPr>
        <w:t>2). Page size is 8 1/2 X 11” with all 4 margins set at 1”. You must use a 12-point font</w:t>
      </w:r>
      <w:r w:rsidR="003D73D9">
        <w:rPr>
          <w:rFonts w:ascii="Times New Roman" w:eastAsia="Times New Roman" w:hAnsi="Times New Roman" w:cs="Times New Roman"/>
          <w:sz w:val="24"/>
          <w:szCs w:val="24"/>
        </w:rPr>
        <w:t xml:space="preserve"> with Times New Roman font</w:t>
      </w:r>
      <w:r w:rsidRPr="00AC210B">
        <w:rPr>
          <w:rFonts w:ascii="Times New Roman" w:eastAsia="Times New Roman" w:hAnsi="Times New Roman" w:cs="Times New Roman"/>
          <w:sz w:val="24"/>
          <w:szCs w:val="24"/>
        </w:rPr>
        <w:t>.</w:t>
      </w:r>
      <w:r w:rsidR="003D73D9">
        <w:rPr>
          <w:rFonts w:ascii="Times New Roman" w:eastAsia="Times New Roman" w:hAnsi="Times New Roman" w:cs="Times New Roman"/>
          <w:sz w:val="24"/>
          <w:szCs w:val="24"/>
        </w:rPr>
        <w:t xml:space="preserve"> EVERYTHING in the paper (including references) is double spaced</w:t>
      </w:r>
      <w:r w:rsidRPr="00AC210B">
        <w:rPr>
          <w:rFonts w:ascii="Times New Roman" w:eastAsia="Times New Roman" w:hAnsi="Times New Roman" w:cs="Times New Roman"/>
          <w:sz w:val="24"/>
          <w:szCs w:val="24"/>
        </w:rPr>
        <w:t xml:space="preserve"> </w:t>
      </w:r>
    </w:p>
    <w:p w:rsidR="006E37BF" w:rsidRPr="00AC210B" w:rsidRDefault="006E37BF" w:rsidP="006E37BF">
      <w:pPr>
        <w:numPr>
          <w:ilvl w:val="0"/>
          <w:numId w:val="2"/>
        </w:numPr>
        <w:spacing w:after="0" w:line="240" w:lineRule="auto"/>
        <w:rPr>
          <w:rFonts w:ascii="Times" w:eastAsia="Times" w:hAnsi="Times" w:cs="Times New Roman"/>
          <w:sz w:val="24"/>
          <w:szCs w:val="20"/>
        </w:rPr>
      </w:pPr>
      <w:r w:rsidRPr="00AC210B">
        <w:rPr>
          <w:rFonts w:ascii="Times New Roman" w:eastAsia="Times New Roman" w:hAnsi="Times New Roman" w:cs="Times New Roman"/>
          <w:sz w:val="24"/>
          <w:szCs w:val="24"/>
        </w:rPr>
        <w:t>3). When summarizing article</w:t>
      </w:r>
      <w:r>
        <w:rPr>
          <w:rFonts w:ascii="Times New Roman" w:eastAsia="Times New Roman" w:hAnsi="Times New Roman" w:cs="Times New Roman"/>
          <w:sz w:val="24"/>
          <w:szCs w:val="24"/>
        </w:rPr>
        <w:t>s for your lit</w:t>
      </w:r>
      <w:r w:rsidR="002753F1">
        <w:rPr>
          <w:rFonts w:ascii="Times New Roman" w:eastAsia="Times New Roman" w:hAnsi="Times New Roman" w:cs="Times New Roman"/>
          <w:sz w:val="24"/>
          <w:szCs w:val="24"/>
        </w:rPr>
        <w:t>erature</w:t>
      </w:r>
      <w:r>
        <w:rPr>
          <w:rFonts w:ascii="Times New Roman" w:eastAsia="Times New Roman" w:hAnsi="Times New Roman" w:cs="Times New Roman"/>
          <w:sz w:val="24"/>
          <w:szCs w:val="24"/>
        </w:rPr>
        <w:t xml:space="preserve"> review and doing so</w:t>
      </w:r>
      <w:r w:rsidRPr="00AC210B">
        <w:rPr>
          <w:rFonts w:ascii="Times New Roman" w:eastAsia="Times New Roman" w:hAnsi="Times New Roman" w:cs="Times New Roman"/>
          <w:sz w:val="24"/>
          <w:szCs w:val="24"/>
        </w:rPr>
        <w:t xml:space="preserve"> in your own words, </w:t>
      </w:r>
      <w:r w:rsidR="002753F1">
        <w:rPr>
          <w:rFonts w:ascii="Times New Roman" w:eastAsia="Times New Roman" w:hAnsi="Times New Roman" w:cs="Times New Roman"/>
          <w:sz w:val="24"/>
          <w:szCs w:val="24"/>
        </w:rPr>
        <w:t>you still need to</w:t>
      </w:r>
      <w:r>
        <w:rPr>
          <w:rFonts w:ascii="Times New Roman" w:eastAsia="Times New Roman" w:hAnsi="Times New Roman" w:cs="Times New Roman"/>
          <w:sz w:val="24"/>
          <w:szCs w:val="24"/>
        </w:rPr>
        <w:t xml:space="preserve"> cite the original source. Always use </w:t>
      </w:r>
      <w:r w:rsidRPr="00AC210B">
        <w:rPr>
          <w:rFonts w:ascii="Times New Roman" w:eastAsia="Times New Roman" w:hAnsi="Times New Roman" w:cs="Times New Roman"/>
          <w:sz w:val="24"/>
          <w:szCs w:val="24"/>
        </w:rPr>
        <w:t xml:space="preserve">proper referencing procedures, which means that: </w:t>
      </w:r>
      <w:bookmarkStart w:id="0" w:name="_GoBack"/>
      <w:bookmarkEnd w:id="0"/>
    </w:p>
    <w:p w:rsidR="006E37BF" w:rsidRPr="00AC210B" w:rsidRDefault="006E37BF" w:rsidP="006E37BF">
      <w:pPr>
        <w:numPr>
          <w:ilvl w:val="1"/>
          <w:numId w:val="2"/>
        </w:numPr>
        <w:spacing w:after="0" w:line="240" w:lineRule="auto"/>
        <w:rPr>
          <w:rFonts w:ascii="Times New Roman" w:eastAsia="Times New Roman" w:hAnsi="Times New Roman" w:cs="Times New Roman"/>
          <w:sz w:val="24"/>
          <w:szCs w:val="24"/>
        </w:rPr>
      </w:pPr>
      <w:r w:rsidRPr="00AC210B">
        <w:rPr>
          <w:rFonts w:ascii="Times New Roman" w:eastAsia="Times New Roman" w:hAnsi="Times New Roman" w:cs="Times New Roman"/>
          <w:sz w:val="24"/>
          <w:szCs w:val="24"/>
        </w:rPr>
        <w:t>If you are inserting a direct quote from any source, it must be enclosed in quotations and followed by a parenthetical reference to the source. “Let’s say I am directly quoting this current sentence and the next. I would then cite it with the author name, date of publication, and the page number for the di</w:t>
      </w:r>
      <w:r w:rsidR="0064524D">
        <w:rPr>
          <w:rFonts w:ascii="Times New Roman" w:eastAsia="Times New Roman" w:hAnsi="Times New Roman" w:cs="Times New Roman"/>
          <w:sz w:val="24"/>
          <w:szCs w:val="24"/>
        </w:rPr>
        <w:t>rect quote” (Winter, 2013, p</w:t>
      </w:r>
      <w:r w:rsidR="003D73D9">
        <w:rPr>
          <w:rFonts w:ascii="Times New Roman" w:eastAsia="Times New Roman" w:hAnsi="Times New Roman" w:cs="Times New Roman"/>
          <w:sz w:val="24"/>
          <w:szCs w:val="24"/>
        </w:rPr>
        <w:t>. 5</w:t>
      </w:r>
      <w:r w:rsidRPr="00AC210B">
        <w:rPr>
          <w:rFonts w:ascii="Times New Roman" w:eastAsia="Times New Roman" w:hAnsi="Times New Roman" w:cs="Times New Roman"/>
          <w:sz w:val="24"/>
          <w:szCs w:val="24"/>
        </w:rPr>
        <w:t xml:space="preserve">). </w:t>
      </w:r>
    </w:p>
    <w:p w:rsidR="006E37BF" w:rsidRPr="00AC210B" w:rsidRDefault="006E37BF" w:rsidP="006E37BF">
      <w:pPr>
        <w:numPr>
          <w:ilvl w:val="2"/>
          <w:numId w:val="2"/>
        </w:numPr>
        <w:spacing w:after="0" w:line="240" w:lineRule="auto"/>
        <w:rPr>
          <w:rFonts w:ascii="Times New Roman" w:eastAsia="Times New Roman" w:hAnsi="Times New Roman" w:cs="Times New Roman"/>
          <w:sz w:val="24"/>
          <w:szCs w:val="24"/>
        </w:rPr>
      </w:pPr>
      <w:r w:rsidRPr="00AC210B">
        <w:rPr>
          <w:rFonts w:ascii="Times New Roman" w:eastAsia="Times New Roman" w:hAnsi="Times New Roman" w:cs="Times New Roman"/>
          <w:sz w:val="24"/>
          <w:szCs w:val="24"/>
        </w:rPr>
        <w:t xml:space="preserve">Note: </w:t>
      </w:r>
      <w:r w:rsidRPr="00BD567F">
        <w:rPr>
          <w:rFonts w:ascii="Times New Roman" w:eastAsia="Times New Roman" w:hAnsi="Times New Roman" w:cs="Times New Roman"/>
          <w:b/>
          <w:color w:val="FF0000"/>
          <w:sz w:val="24"/>
          <w:szCs w:val="24"/>
        </w:rPr>
        <w:t xml:space="preserve">We will deduct points if you quote more than </w:t>
      </w:r>
      <w:r w:rsidR="00BD567F">
        <w:rPr>
          <w:rFonts w:ascii="Times New Roman" w:eastAsia="Times New Roman" w:hAnsi="Times New Roman" w:cs="Times New Roman"/>
          <w:b/>
          <w:color w:val="FF0000"/>
          <w:sz w:val="24"/>
          <w:szCs w:val="24"/>
        </w:rPr>
        <w:t>three times in the paper</w:t>
      </w:r>
      <w:r w:rsidRPr="00AC210B">
        <w:rPr>
          <w:rFonts w:ascii="Times New Roman" w:eastAsia="Times New Roman" w:hAnsi="Times New Roman" w:cs="Times New Roman"/>
          <w:sz w:val="24"/>
          <w:szCs w:val="24"/>
        </w:rPr>
        <w:t xml:space="preserve">, so keep quotes to a minimum. Paraphrase instead, but make sure you still give the original author credit for the material by citing it or using the author’s name (“In this article, Smith noted that …” </w:t>
      </w:r>
      <w:r>
        <w:rPr>
          <w:rFonts w:ascii="Times New Roman" w:eastAsia="Times New Roman" w:hAnsi="Times New Roman" w:cs="Times New Roman"/>
          <w:sz w:val="24"/>
          <w:szCs w:val="24"/>
        </w:rPr>
        <w:t>or “In this article, the author</w:t>
      </w:r>
      <w:r w:rsidRPr="00AC210B">
        <w:rPr>
          <w:rFonts w:ascii="Times New Roman" w:eastAsia="Times New Roman" w:hAnsi="Times New Roman" w:cs="Times New Roman"/>
          <w:sz w:val="24"/>
          <w:szCs w:val="24"/>
        </w:rPr>
        <w:t>s noted that…”)</w:t>
      </w:r>
    </w:p>
    <w:p w:rsidR="006E37BF" w:rsidRPr="00FF6BFB" w:rsidRDefault="006E37BF" w:rsidP="006E37BF">
      <w:pPr>
        <w:numPr>
          <w:ilvl w:val="0"/>
          <w:numId w:val="2"/>
        </w:numPr>
        <w:spacing w:after="0" w:line="240" w:lineRule="auto"/>
        <w:rPr>
          <w:rFonts w:ascii="Times" w:eastAsia="Times" w:hAnsi="Times" w:cs="Times New Roman"/>
          <w:sz w:val="24"/>
          <w:szCs w:val="20"/>
        </w:rPr>
      </w:pPr>
      <w:r w:rsidRPr="00AC210B">
        <w:rPr>
          <w:rFonts w:ascii="Times New Roman" w:eastAsia="Times New Roman" w:hAnsi="Times New Roman" w:cs="Times New Roman"/>
          <w:sz w:val="24"/>
          <w:szCs w:val="24"/>
        </w:rPr>
        <w:t>4). PLEASE use a spell checker to avoid unnecessary errors. Proofread everything you write. I actually recommend reading some sentences aloud to see if they flow well, or getting family or friends to read your work.</w:t>
      </w:r>
      <w:r w:rsidR="002954BB">
        <w:rPr>
          <w:rFonts w:ascii="Times New Roman" w:eastAsia="Times New Roman" w:hAnsi="Times New Roman" w:cs="Times New Roman"/>
          <w:sz w:val="24"/>
          <w:szCs w:val="24"/>
        </w:rPr>
        <w:t xml:space="preserve"> Using Pearson Writer is also required</w:t>
      </w:r>
      <w:r w:rsidRPr="00AC210B">
        <w:rPr>
          <w:rFonts w:ascii="Times New Roman" w:eastAsia="Times New Roman" w:hAnsi="Times New Roman" w:cs="Times New Roman"/>
          <w:sz w:val="24"/>
          <w:szCs w:val="24"/>
        </w:rPr>
        <w:t xml:space="preserve"> </w:t>
      </w:r>
    </w:p>
    <w:p w:rsidR="00FF6BFB" w:rsidRDefault="00FF6BFB" w:rsidP="00FF6BFB">
      <w:pPr>
        <w:pBdr>
          <w:bottom w:val="single" w:sz="12" w:space="1" w:color="auto"/>
        </w:pBdr>
        <w:spacing w:after="0" w:line="240" w:lineRule="auto"/>
        <w:rPr>
          <w:rFonts w:ascii="Times New Roman" w:eastAsia="Times New Roman" w:hAnsi="Times New Roman" w:cs="Times New Roman"/>
          <w:sz w:val="24"/>
          <w:szCs w:val="24"/>
        </w:rPr>
      </w:pPr>
    </w:p>
    <w:p w:rsidR="00FF6BFB" w:rsidRDefault="00FF6BFB" w:rsidP="00FF6BFB">
      <w:pPr>
        <w:spacing w:after="0" w:line="240" w:lineRule="auto"/>
        <w:rPr>
          <w:rFonts w:ascii="Times New Roman" w:eastAsia="Times New Roman" w:hAnsi="Times New Roman" w:cs="Times New Roman"/>
          <w:sz w:val="24"/>
          <w:szCs w:val="24"/>
        </w:rPr>
      </w:pPr>
    </w:p>
    <w:p w:rsidR="00FF6BFB" w:rsidRDefault="00FF6BFB" w:rsidP="00FF6BFB">
      <w:pPr>
        <w:spacing w:after="0" w:line="240" w:lineRule="auto"/>
        <w:rPr>
          <w:rFonts w:ascii="Times New Roman" w:hAnsi="Times New Roman" w:cs="Times New Roman"/>
          <w:sz w:val="24"/>
        </w:rPr>
      </w:pPr>
      <w:r w:rsidRPr="002A760E">
        <w:rPr>
          <w:rFonts w:ascii="Times New Roman" w:hAnsi="Times New Roman" w:cs="Times New Roman"/>
          <w:sz w:val="24"/>
        </w:rPr>
        <w:t xml:space="preserve">The above information is required for your paper, but I wanted to provide a few tips about writing your </w:t>
      </w:r>
      <w:r w:rsidR="00BD567F">
        <w:rPr>
          <w:rFonts w:ascii="Times New Roman" w:hAnsi="Times New Roman" w:cs="Times New Roman"/>
          <w:sz w:val="24"/>
        </w:rPr>
        <w:t xml:space="preserve">study two </w:t>
      </w:r>
      <w:r w:rsidRPr="002A760E">
        <w:rPr>
          <w:rFonts w:ascii="Times New Roman" w:hAnsi="Times New Roman" w:cs="Times New Roman"/>
          <w:sz w:val="24"/>
        </w:rPr>
        <w:t xml:space="preserve">literature review as well. </w:t>
      </w:r>
      <w:r w:rsidR="00E15421">
        <w:rPr>
          <w:rFonts w:ascii="Times New Roman" w:hAnsi="Times New Roman" w:cs="Times New Roman"/>
          <w:sz w:val="24"/>
        </w:rPr>
        <w:t>H</w:t>
      </w:r>
      <w:r>
        <w:rPr>
          <w:rFonts w:ascii="Times New Roman" w:hAnsi="Times New Roman" w:cs="Times New Roman"/>
          <w:sz w:val="24"/>
        </w:rPr>
        <w:t>opefully this will give you some good directions:</w:t>
      </w:r>
      <w:r>
        <w:rPr>
          <w:rFonts w:ascii="Times New Roman" w:hAnsi="Times New Roman" w:cs="Times New Roman"/>
          <w:sz w:val="24"/>
        </w:rPr>
        <w:br/>
      </w:r>
    </w:p>
    <w:p w:rsidR="00FF6BFB" w:rsidRPr="002A760E" w:rsidRDefault="00FF6BFB" w:rsidP="00FF6BFB">
      <w:pPr>
        <w:pStyle w:val="ListParagraph"/>
        <w:numPr>
          <w:ilvl w:val="0"/>
          <w:numId w:val="13"/>
        </w:numPr>
        <w:spacing w:after="0" w:line="240" w:lineRule="auto"/>
        <w:rPr>
          <w:rFonts w:ascii="Times New Roman" w:hAnsi="Times New Roman" w:cs="Times New Roman"/>
          <w:sz w:val="24"/>
        </w:rPr>
      </w:pPr>
      <w:r w:rsidRPr="002A760E">
        <w:rPr>
          <w:rFonts w:ascii="Times New Roman" w:hAnsi="Times New Roman" w:cs="Times New Roman"/>
          <w:sz w:val="24"/>
        </w:rPr>
        <w:t xml:space="preserve">First, </w:t>
      </w:r>
      <w:r>
        <w:rPr>
          <w:rFonts w:ascii="Times New Roman" w:hAnsi="Times New Roman" w:cs="Times New Roman"/>
          <w:sz w:val="24"/>
        </w:rPr>
        <w:t xml:space="preserve">remember that </w:t>
      </w:r>
      <w:r w:rsidRPr="002A760E">
        <w:rPr>
          <w:rFonts w:ascii="Times New Roman" w:hAnsi="Times New Roman" w:cs="Times New Roman"/>
          <w:sz w:val="24"/>
        </w:rPr>
        <w:t xml:space="preserve">you need </w:t>
      </w:r>
      <w:r w:rsidR="00BD567F">
        <w:rPr>
          <w:rFonts w:ascii="Times New Roman" w:hAnsi="Times New Roman" w:cs="Times New Roman"/>
          <w:sz w:val="24"/>
        </w:rPr>
        <w:t>ten</w:t>
      </w:r>
      <w:r w:rsidRPr="002A760E">
        <w:rPr>
          <w:rFonts w:ascii="Times New Roman" w:hAnsi="Times New Roman" w:cs="Times New Roman"/>
          <w:sz w:val="24"/>
        </w:rPr>
        <w:t xml:space="preserve"> references</w:t>
      </w:r>
      <w:r w:rsidR="00BD567F">
        <w:rPr>
          <w:rFonts w:ascii="Times New Roman" w:hAnsi="Times New Roman" w:cs="Times New Roman"/>
          <w:sz w:val="24"/>
        </w:rPr>
        <w:t xml:space="preserve"> total</w:t>
      </w:r>
      <w:r w:rsidRPr="002A760E">
        <w:rPr>
          <w:rFonts w:ascii="Times New Roman" w:hAnsi="Times New Roman" w:cs="Times New Roman"/>
          <w:sz w:val="24"/>
        </w:rPr>
        <w:t xml:space="preserve">, </w:t>
      </w:r>
      <w:r w:rsidR="00BD567F">
        <w:rPr>
          <w:rFonts w:ascii="Times New Roman" w:hAnsi="Times New Roman" w:cs="Times New Roman"/>
          <w:sz w:val="24"/>
        </w:rPr>
        <w:t xml:space="preserve">eight of </w:t>
      </w:r>
      <w:r w:rsidRPr="002A760E">
        <w:rPr>
          <w:rFonts w:ascii="Times New Roman" w:hAnsi="Times New Roman" w:cs="Times New Roman"/>
          <w:sz w:val="24"/>
        </w:rPr>
        <w:t>which MUST be peer-reviewed</w:t>
      </w:r>
      <w:r w:rsidR="009C377B">
        <w:rPr>
          <w:rFonts w:ascii="Times New Roman" w:hAnsi="Times New Roman" w:cs="Times New Roman"/>
          <w:sz w:val="24"/>
        </w:rPr>
        <w:t>. I actually prefer that all ten are peer-reviewed, but there is some flexibility here</w:t>
      </w:r>
      <w:r>
        <w:rPr>
          <w:rFonts w:ascii="Times New Roman" w:hAnsi="Times New Roman" w:cs="Times New Roman"/>
          <w:sz w:val="24"/>
        </w:rPr>
        <w:t xml:space="preserve"> </w:t>
      </w:r>
    </w:p>
    <w:p w:rsidR="00FF6BFB" w:rsidRPr="002A760E" w:rsidRDefault="00FF6BFB" w:rsidP="00FF6BFB">
      <w:pPr>
        <w:spacing w:after="0" w:line="240" w:lineRule="auto"/>
        <w:rPr>
          <w:rFonts w:ascii="Times New Roman" w:hAnsi="Times New Roman" w:cs="Times New Roman"/>
          <w:sz w:val="24"/>
        </w:rPr>
      </w:pPr>
    </w:p>
    <w:p w:rsidR="00FF6BFB" w:rsidRPr="002A760E" w:rsidRDefault="00FF6BFB" w:rsidP="00FF6BFB">
      <w:pPr>
        <w:pStyle w:val="ListParagraph"/>
        <w:numPr>
          <w:ilvl w:val="0"/>
          <w:numId w:val="13"/>
        </w:numPr>
        <w:spacing w:after="0" w:line="240" w:lineRule="auto"/>
        <w:rPr>
          <w:rFonts w:ascii="Times New Roman" w:hAnsi="Times New Roman" w:cs="Times New Roman"/>
          <w:sz w:val="24"/>
        </w:rPr>
      </w:pPr>
      <w:r w:rsidRPr="002A760E">
        <w:rPr>
          <w:rFonts w:ascii="Times New Roman" w:hAnsi="Times New Roman" w:cs="Times New Roman"/>
          <w:sz w:val="24"/>
        </w:rPr>
        <w:t>Second, I don't expect a lengthy discussion for each and every article that you cite</w:t>
      </w:r>
      <w:r w:rsidR="00BD567F">
        <w:rPr>
          <w:rFonts w:ascii="Times New Roman" w:hAnsi="Times New Roman" w:cs="Times New Roman"/>
          <w:sz w:val="24"/>
        </w:rPr>
        <w:t xml:space="preserve"> for either study one or study two</w:t>
      </w:r>
      <w:r w:rsidRPr="002A760E">
        <w:rPr>
          <w:rFonts w:ascii="Times New Roman" w:hAnsi="Times New Roman" w:cs="Times New Roman"/>
          <w:sz w:val="24"/>
        </w:rPr>
        <w:t xml:space="preserve">. You might spend a page on one study and a sentence or two on another. The amount of time you spend describing an article you read should be proportional to how important it is in helping you defend your hypotheses. If you do a near replication of a prior study, then I would expect you to spend more time discussing that prior research since it has a big impact on your own study. If an article you read simply supports a global idea that ties into your study but has very different methods (like "frustrated people get mad!"), you can easily mention it in a sentence or two without delving into a lot of detail. Tell a good story in your literature review, but only go into detail about plot elements that have a direct bearing on your study! </w:t>
      </w:r>
    </w:p>
    <w:p w:rsidR="00FF6BFB" w:rsidRPr="002A760E" w:rsidRDefault="00FF6BFB" w:rsidP="00FF6BFB">
      <w:pPr>
        <w:spacing w:after="0" w:line="240" w:lineRule="auto"/>
        <w:rPr>
          <w:rFonts w:ascii="Times New Roman" w:hAnsi="Times New Roman" w:cs="Times New Roman"/>
          <w:sz w:val="24"/>
        </w:rPr>
      </w:pPr>
    </w:p>
    <w:p w:rsidR="00FF6BFB" w:rsidRDefault="00FF6BFB" w:rsidP="00FF6BFB">
      <w:pPr>
        <w:pStyle w:val="ListParagraph"/>
        <w:numPr>
          <w:ilvl w:val="0"/>
          <w:numId w:val="13"/>
        </w:numPr>
        <w:spacing w:after="0" w:line="240" w:lineRule="auto"/>
        <w:rPr>
          <w:rFonts w:ascii="Times New Roman" w:hAnsi="Times New Roman" w:cs="Times New Roman"/>
          <w:sz w:val="24"/>
        </w:rPr>
      </w:pPr>
      <w:r w:rsidRPr="002A760E">
        <w:rPr>
          <w:rFonts w:ascii="Times New Roman" w:hAnsi="Times New Roman" w:cs="Times New Roman"/>
          <w:sz w:val="24"/>
        </w:rPr>
        <w:lastRenderedPageBreak/>
        <w:t xml:space="preserve">Third, </w:t>
      </w:r>
      <w:r w:rsidR="00BD567F">
        <w:rPr>
          <w:rFonts w:ascii="Times New Roman" w:hAnsi="Times New Roman" w:cs="Times New Roman"/>
          <w:sz w:val="24"/>
        </w:rPr>
        <w:t>like Paper I, Paper III</w:t>
      </w:r>
      <w:r w:rsidRPr="002A760E">
        <w:rPr>
          <w:rFonts w:ascii="Times New Roman" w:hAnsi="Times New Roman" w:cs="Times New Roman"/>
          <w:sz w:val="24"/>
        </w:rPr>
        <w:t xml:space="preserve"> is all about supporting your </w:t>
      </w:r>
      <w:r w:rsidR="00BD567F">
        <w:rPr>
          <w:rFonts w:ascii="Times New Roman" w:hAnsi="Times New Roman" w:cs="Times New Roman"/>
          <w:sz w:val="24"/>
        </w:rPr>
        <w:t xml:space="preserve">study two </w:t>
      </w:r>
      <w:r w:rsidRPr="002A760E">
        <w:rPr>
          <w:rFonts w:ascii="Times New Roman" w:hAnsi="Times New Roman" w:cs="Times New Roman"/>
          <w:sz w:val="24"/>
        </w:rPr>
        <w:t xml:space="preserve">hypotheses. Know what your hypotheses are before you write the paper, as it will help you determine how much time to spend on each article you are citing. </w:t>
      </w:r>
    </w:p>
    <w:p w:rsidR="00FF6BFB" w:rsidRPr="002A760E" w:rsidRDefault="00FF6BFB" w:rsidP="00FF6BFB">
      <w:pPr>
        <w:pStyle w:val="ListParagraph"/>
        <w:rPr>
          <w:rFonts w:ascii="Times New Roman" w:hAnsi="Times New Roman" w:cs="Times New Roman"/>
          <w:sz w:val="24"/>
        </w:rPr>
      </w:pPr>
    </w:p>
    <w:p w:rsidR="00FF6BFB" w:rsidRPr="00FF6BFB" w:rsidRDefault="00FF6BFB" w:rsidP="00FF6BFB">
      <w:pPr>
        <w:pStyle w:val="ListParagraph"/>
        <w:numPr>
          <w:ilvl w:val="0"/>
          <w:numId w:val="13"/>
        </w:numPr>
        <w:spacing w:after="0" w:line="240" w:lineRule="auto"/>
        <w:rPr>
          <w:rFonts w:ascii="Times" w:eastAsia="Times" w:hAnsi="Times" w:cs="Times New Roman"/>
          <w:sz w:val="24"/>
          <w:szCs w:val="20"/>
        </w:rPr>
      </w:pPr>
      <w:r>
        <w:rPr>
          <w:rFonts w:ascii="Times New Roman" w:hAnsi="Times New Roman" w:cs="Times New Roman"/>
          <w:sz w:val="24"/>
        </w:rPr>
        <w:t>Fourth</w:t>
      </w:r>
      <w:r w:rsidRPr="00FF6BFB">
        <w:rPr>
          <w:rFonts w:ascii="Times New Roman" w:hAnsi="Times New Roman" w:cs="Times New Roman"/>
          <w:sz w:val="24"/>
        </w:rPr>
        <w:t>, make sure to proofread, proofread, proofread! Use the Pearson Writer for help, but note that their suggestions are just that – suggestions. It is up to you to make sure the flow of the paper is easy to understand. Good luck!</w:t>
      </w:r>
    </w:p>
    <w:p w:rsidR="00164EAD" w:rsidRDefault="00164EAD" w:rsidP="00164EAD">
      <w:pPr>
        <w:spacing w:after="0" w:line="240" w:lineRule="auto"/>
        <w:rPr>
          <w:rFonts w:ascii="Times New Roman" w:eastAsia="Times New Roman" w:hAnsi="Times New Roman" w:cs="Times New Roman"/>
          <w:sz w:val="24"/>
          <w:szCs w:val="24"/>
        </w:rPr>
      </w:pPr>
    </w:p>
    <w:p w:rsidR="00164EAD" w:rsidRDefault="00704CAB" w:rsidP="00902F3C">
      <w:pPr>
        <w:pStyle w:val="ListParagraph"/>
        <w:numPr>
          <w:ilvl w:val="0"/>
          <w:numId w:val="12"/>
        </w:numPr>
        <w:spacing w:after="0" w:line="240" w:lineRule="auto"/>
      </w:pPr>
      <w:r w:rsidRPr="00E26E5D">
        <w:rPr>
          <w:rFonts w:ascii="Times New Roman" w:eastAsia="Times New Roman" w:hAnsi="Times New Roman" w:cs="Times New Roman"/>
          <w:sz w:val="24"/>
          <w:szCs w:val="24"/>
        </w:rPr>
        <w:t xml:space="preserve">Fifth, please note that a different grader might grade your Paper III than Paper I or II. As forewarning, the new grader might mark off for Paper I and II elements that the prior grader thought was okay. That is, the two graders may not agree with each other on everything. Unfortunately, this happens, even when I try to publish a paper in a journal. Two reviewers may have no problem with my paper while two others nitpick a lot. The same happens here. Just be aware that graders all use the same paper checklist and grade rubric. They might emphasize some elements more than others in those checklists </w:t>
      </w:r>
      <w:r w:rsidR="00E26E5D" w:rsidRPr="00E26E5D">
        <w:rPr>
          <w:rFonts w:ascii="Times New Roman" w:eastAsia="Times New Roman" w:hAnsi="Times New Roman" w:cs="Times New Roman"/>
          <w:sz w:val="24"/>
          <w:szCs w:val="24"/>
        </w:rPr>
        <w:t xml:space="preserve">depending on their personal grading style, but if YOU pay attention to all checklist elements then grading will not differ much regardless of who graded! So, </w:t>
      </w:r>
      <w:r w:rsidR="00E26E5D" w:rsidRPr="0062570A">
        <w:rPr>
          <w:rFonts w:ascii="Times New Roman" w:eastAsia="Times New Roman" w:hAnsi="Times New Roman" w:cs="Times New Roman"/>
          <w:sz w:val="24"/>
          <w:szCs w:val="24"/>
          <w:u w:val="single"/>
        </w:rPr>
        <w:t>USE THE CHECKLISTS!</w:t>
      </w:r>
      <w:r w:rsidR="00E26E5D" w:rsidRPr="00E26E5D">
        <w:rPr>
          <w:rFonts w:ascii="Times New Roman" w:eastAsia="Times New Roman" w:hAnsi="Times New Roman" w:cs="Times New Roman"/>
          <w:sz w:val="24"/>
          <w:szCs w:val="24"/>
        </w:rPr>
        <w:t xml:space="preserve"> I mark off if reference article titles use incorrect capital letters. I mark off if the letters </w:t>
      </w:r>
      <w:r w:rsidR="00E26E5D" w:rsidRPr="00E26E5D">
        <w:rPr>
          <w:rFonts w:ascii="Times New Roman" w:eastAsia="Times New Roman" w:hAnsi="Times New Roman" w:cs="Times New Roman"/>
          <w:i/>
          <w:sz w:val="24"/>
          <w:szCs w:val="24"/>
        </w:rPr>
        <w:t>p</w:t>
      </w:r>
      <w:r w:rsidR="00E26E5D" w:rsidRPr="00E26E5D">
        <w:rPr>
          <w:rFonts w:ascii="Times New Roman" w:eastAsia="Times New Roman" w:hAnsi="Times New Roman" w:cs="Times New Roman"/>
          <w:sz w:val="24"/>
          <w:szCs w:val="24"/>
        </w:rPr>
        <w:t xml:space="preserve">, </w:t>
      </w:r>
      <w:r w:rsidR="00E26E5D" w:rsidRPr="00E26E5D">
        <w:rPr>
          <w:rFonts w:ascii="Times New Roman" w:eastAsia="Times New Roman" w:hAnsi="Times New Roman" w:cs="Times New Roman"/>
          <w:i/>
          <w:sz w:val="24"/>
          <w:szCs w:val="24"/>
        </w:rPr>
        <w:t>F, M</w:t>
      </w:r>
      <w:r w:rsidR="00E26E5D" w:rsidRPr="00E26E5D">
        <w:rPr>
          <w:rFonts w:ascii="Times New Roman" w:eastAsia="Times New Roman" w:hAnsi="Times New Roman" w:cs="Times New Roman"/>
          <w:sz w:val="24"/>
          <w:szCs w:val="24"/>
        </w:rPr>
        <w:t xml:space="preserve">, and </w:t>
      </w:r>
      <w:r w:rsidR="00E26E5D" w:rsidRPr="00E26E5D">
        <w:rPr>
          <w:rFonts w:ascii="Times New Roman" w:eastAsia="Times New Roman" w:hAnsi="Times New Roman" w:cs="Times New Roman"/>
          <w:i/>
          <w:sz w:val="24"/>
          <w:szCs w:val="24"/>
        </w:rPr>
        <w:t>SD</w:t>
      </w:r>
      <w:r w:rsidR="00E26E5D" w:rsidRPr="00E26E5D">
        <w:rPr>
          <w:rFonts w:ascii="Times New Roman" w:eastAsia="Times New Roman" w:hAnsi="Times New Roman" w:cs="Times New Roman"/>
          <w:sz w:val="24"/>
          <w:szCs w:val="24"/>
        </w:rPr>
        <w:t xml:space="preserve"> are not in italics. Everything I might mark off for is included in the checklist, so if your paper passes the checklist, I won’t have </w:t>
      </w:r>
      <w:r w:rsidR="00E26E5D">
        <w:rPr>
          <w:rFonts w:ascii="Times New Roman" w:eastAsia="Times New Roman" w:hAnsi="Times New Roman" w:cs="Times New Roman"/>
          <w:sz w:val="24"/>
          <w:szCs w:val="24"/>
        </w:rPr>
        <w:t xml:space="preserve">as much to mark off for! Use it (and look at the example paper and grade rubric as well!) </w:t>
      </w:r>
    </w:p>
    <w:sectPr w:rsidR="00164EAD" w:rsidSect="00E26E5D">
      <w:headerReference w:type="default" r:id="rId7"/>
      <w:headerReference w:type="first" r:id="rId8"/>
      <w:pgSz w:w="12240" w:h="15840"/>
      <w:pgMar w:top="1260" w:right="1350" w:bottom="108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654E" w:rsidRDefault="005A654E" w:rsidP="00024ACD">
      <w:pPr>
        <w:spacing w:after="0" w:line="240" w:lineRule="auto"/>
      </w:pPr>
      <w:r>
        <w:separator/>
      </w:r>
    </w:p>
  </w:endnote>
  <w:endnote w:type="continuationSeparator" w:id="0">
    <w:p w:rsidR="005A654E" w:rsidRDefault="005A654E" w:rsidP="00024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654E" w:rsidRDefault="005A654E" w:rsidP="00024ACD">
      <w:pPr>
        <w:spacing w:after="0" w:line="240" w:lineRule="auto"/>
      </w:pPr>
      <w:r>
        <w:separator/>
      </w:r>
    </w:p>
  </w:footnote>
  <w:footnote w:type="continuationSeparator" w:id="0">
    <w:p w:rsidR="005A654E" w:rsidRDefault="005A654E" w:rsidP="00024A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39EC" w:rsidRDefault="00E739EC" w:rsidP="007937A8">
    <w:pPr>
      <w:pStyle w:val="Header"/>
      <w:tabs>
        <w:tab w:val="clear" w:pos="4680"/>
        <w:tab w:val="center" w:pos="7920"/>
      </w:tabs>
    </w:pPr>
    <w:r>
      <w:rPr>
        <w:rFonts w:ascii="Times New Roman" w:hAnsi="Times New Roman" w:cs="Times New Roman"/>
        <w:sz w:val="24"/>
        <w:szCs w:val="24"/>
      </w:rPr>
      <w:t>PAPER III: LITERATURE REVIEW</w:t>
    </w:r>
    <w:r>
      <w:tab/>
    </w:r>
    <w:r>
      <w:tab/>
    </w:r>
    <w:r w:rsidRPr="00024ACD">
      <w:rPr>
        <w:rFonts w:ascii="Times New Roman" w:hAnsi="Times New Roman" w:cs="Times New Roman"/>
        <w:sz w:val="24"/>
        <w:szCs w:val="24"/>
      </w:rPr>
      <w:fldChar w:fldCharType="begin"/>
    </w:r>
    <w:r w:rsidRPr="00024ACD">
      <w:rPr>
        <w:rFonts w:ascii="Times New Roman" w:hAnsi="Times New Roman" w:cs="Times New Roman"/>
        <w:sz w:val="24"/>
        <w:szCs w:val="24"/>
      </w:rPr>
      <w:instrText xml:space="preserve"> PAGE   \* MERGEFORMAT </w:instrText>
    </w:r>
    <w:r w:rsidRPr="00024ACD">
      <w:rPr>
        <w:rFonts w:ascii="Times New Roman" w:hAnsi="Times New Roman" w:cs="Times New Roman"/>
        <w:sz w:val="24"/>
        <w:szCs w:val="24"/>
      </w:rPr>
      <w:fldChar w:fldCharType="separate"/>
    </w:r>
    <w:r w:rsidR="002753F1">
      <w:rPr>
        <w:rFonts w:ascii="Times New Roman" w:hAnsi="Times New Roman" w:cs="Times New Roman"/>
        <w:noProof/>
        <w:sz w:val="24"/>
        <w:szCs w:val="24"/>
      </w:rPr>
      <w:t>2</w:t>
    </w:r>
    <w:r w:rsidRPr="00024ACD">
      <w:rPr>
        <w:rFonts w:ascii="Times New Roman" w:hAnsi="Times New Roman" w:cs="Times New Roman"/>
        <w:noProof/>
        <w:sz w:val="24"/>
        <w:szCs w:val="24"/>
      </w:rPr>
      <w:fldChar w:fldCharType="end"/>
    </w:r>
  </w:p>
  <w:p w:rsidR="00E739EC" w:rsidRDefault="00E739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39EC" w:rsidRPr="00024ACD" w:rsidRDefault="002177A9" w:rsidP="007937A8">
    <w:pPr>
      <w:pStyle w:val="Header"/>
      <w:tabs>
        <w:tab w:val="clear" w:pos="4680"/>
        <w:tab w:val="center" w:pos="7920"/>
      </w:tabs>
      <w:rPr>
        <w:rFonts w:ascii="Times New Roman" w:hAnsi="Times New Roman" w:cs="Times New Roman"/>
        <w:sz w:val="24"/>
        <w:szCs w:val="24"/>
      </w:rPr>
    </w:pPr>
    <w:r>
      <w:rPr>
        <w:rFonts w:ascii="Times New Roman" w:hAnsi="Times New Roman" w:cs="Times New Roman"/>
        <w:sz w:val="24"/>
        <w:szCs w:val="24"/>
      </w:rPr>
      <w:t>S</w:t>
    </w:r>
    <w:r w:rsidR="00543054">
      <w:rPr>
        <w:rFonts w:ascii="Times New Roman" w:hAnsi="Times New Roman" w:cs="Times New Roman"/>
        <w:sz w:val="24"/>
        <w:szCs w:val="24"/>
      </w:rPr>
      <w:t xml:space="preserve">TUDY TWO </w:t>
    </w:r>
    <w:r w:rsidR="00E739EC">
      <w:rPr>
        <w:rFonts w:ascii="Times New Roman" w:hAnsi="Times New Roman" w:cs="Times New Roman"/>
        <w:sz w:val="24"/>
        <w:szCs w:val="24"/>
      </w:rPr>
      <w:t>LITERATURE REVIEW</w:t>
    </w:r>
    <w:r w:rsidR="00E739EC">
      <w:rPr>
        <w:rFonts w:ascii="Times New Roman" w:hAnsi="Times New Roman" w:cs="Times New Roman"/>
        <w:sz w:val="24"/>
        <w:szCs w:val="24"/>
      </w:rPr>
      <w:tab/>
    </w:r>
    <w:r w:rsidR="00E739EC" w:rsidRPr="00024ACD">
      <w:rPr>
        <w:rFonts w:ascii="Times New Roman" w:hAnsi="Times New Roman" w:cs="Times New Roman"/>
        <w:sz w:val="24"/>
        <w:szCs w:val="24"/>
      </w:rPr>
      <w:tab/>
    </w:r>
    <w:r w:rsidR="00E739EC" w:rsidRPr="00024ACD">
      <w:rPr>
        <w:rFonts w:ascii="Times New Roman" w:hAnsi="Times New Roman" w:cs="Times New Roman"/>
        <w:sz w:val="24"/>
        <w:szCs w:val="24"/>
      </w:rPr>
      <w:fldChar w:fldCharType="begin"/>
    </w:r>
    <w:r w:rsidR="00E739EC" w:rsidRPr="00024ACD">
      <w:rPr>
        <w:rFonts w:ascii="Times New Roman" w:hAnsi="Times New Roman" w:cs="Times New Roman"/>
        <w:sz w:val="24"/>
        <w:szCs w:val="24"/>
      </w:rPr>
      <w:instrText xml:space="preserve"> PAGE   \* MERGEFORMAT </w:instrText>
    </w:r>
    <w:r w:rsidR="00E739EC" w:rsidRPr="00024ACD">
      <w:rPr>
        <w:rFonts w:ascii="Times New Roman" w:hAnsi="Times New Roman" w:cs="Times New Roman"/>
        <w:sz w:val="24"/>
        <w:szCs w:val="24"/>
      </w:rPr>
      <w:fldChar w:fldCharType="separate"/>
    </w:r>
    <w:r w:rsidR="002753F1">
      <w:rPr>
        <w:rFonts w:ascii="Times New Roman" w:hAnsi="Times New Roman" w:cs="Times New Roman"/>
        <w:noProof/>
        <w:sz w:val="24"/>
        <w:szCs w:val="24"/>
      </w:rPr>
      <w:t>1</w:t>
    </w:r>
    <w:r w:rsidR="00E739EC" w:rsidRPr="00024ACD">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55917"/>
    <w:multiLevelType w:val="hybridMultilevel"/>
    <w:tmpl w:val="733A122A"/>
    <w:lvl w:ilvl="0" w:tplc="55AE55D0">
      <w:start w:val="1"/>
      <w:numFmt w:val="decimal"/>
      <w:lvlText w:val="%1."/>
      <w:lvlJc w:val="left"/>
      <w:pPr>
        <w:ind w:left="702" w:hanging="360"/>
      </w:pPr>
      <w:rPr>
        <w:rFonts w:hint="default"/>
      </w:r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1" w15:restartNumberingAfterBreak="0">
    <w:nsid w:val="0BF01E8C"/>
    <w:multiLevelType w:val="hybridMultilevel"/>
    <w:tmpl w:val="23CCB8B8"/>
    <w:lvl w:ilvl="0" w:tplc="0E26448C">
      <w:start w:val="1"/>
      <w:numFmt w:val="decimal"/>
      <w:lvlText w:val="%1."/>
      <w:lvlJc w:val="left"/>
      <w:pPr>
        <w:ind w:left="702" w:hanging="360"/>
      </w:pPr>
      <w:rPr>
        <w:rFonts w:hint="default"/>
      </w:r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2" w15:restartNumberingAfterBreak="0">
    <w:nsid w:val="13736886"/>
    <w:multiLevelType w:val="hybridMultilevel"/>
    <w:tmpl w:val="667E8A16"/>
    <w:lvl w:ilvl="0" w:tplc="B6A46794">
      <w:start w:val="1"/>
      <w:numFmt w:val="decimal"/>
      <w:lvlText w:val="%1."/>
      <w:lvlJc w:val="left"/>
      <w:pPr>
        <w:ind w:left="7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0E4D04"/>
    <w:multiLevelType w:val="hybridMultilevel"/>
    <w:tmpl w:val="2C7CF91A"/>
    <w:lvl w:ilvl="0" w:tplc="105030FA">
      <w:start w:val="1"/>
      <w:numFmt w:val="decimal"/>
      <w:lvlText w:val="%1."/>
      <w:lvlJc w:val="left"/>
      <w:pPr>
        <w:ind w:left="702" w:hanging="360"/>
      </w:pPr>
      <w:rPr>
        <w:rFonts w:hint="default"/>
      </w:rPr>
    </w:lvl>
    <w:lvl w:ilvl="1" w:tplc="04090019">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4" w15:restartNumberingAfterBreak="0">
    <w:nsid w:val="1C9F3173"/>
    <w:multiLevelType w:val="hybridMultilevel"/>
    <w:tmpl w:val="196460C0"/>
    <w:lvl w:ilvl="0" w:tplc="AE989582">
      <w:start w:val="1"/>
      <w:numFmt w:val="decimal"/>
      <w:lvlText w:val="%1."/>
      <w:lvlJc w:val="left"/>
      <w:pPr>
        <w:ind w:left="702" w:hanging="360"/>
      </w:pPr>
      <w:rPr>
        <w:rFonts w:hint="default"/>
      </w:r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5" w15:restartNumberingAfterBreak="0">
    <w:nsid w:val="214161F6"/>
    <w:multiLevelType w:val="hybridMultilevel"/>
    <w:tmpl w:val="C32ACCFA"/>
    <w:lvl w:ilvl="0" w:tplc="FBE2CFA6">
      <w:start w:val="1"/>
      <w:numFmt w:val="bullet"/>
      <w:lvlText w:val=""/>
      <w:lvlJc w:val="left"/>
      <w:pPr>
        <w:tabs>
          <w:tab w:val="num" w:pos="720"/>
        </w:tabs>
        <w:ind w:left="720" w:hanging="360"/>
      </w:pPr>
      <w:rPr>
        <w:rFonts w:ascii="Wingdings" w:hAnsi="Wingdings" w:hint="default"/>
      </w:rPr>
    </w:lvl>
    <w:lvl w:ilvl="1" w:tplc="9C62D700">
      <w:start w:val="1"/>
      <w:numFmt w:val="bullet"/>
      <w:lvlText w:val="o"/>
      <w:lvlJc w:val="left"/>
      <w:pPr>
        <w:tabs>
          <w:tab w:val="num" w:pos="1440"/>
        </w:tabs>
        <w:ind w:left="1440" w:hanging="360"/>
      </w:pPr>
      <w:rPr>
        <w:rFonts w:ascii="Courier New" w:hAnsi="Courier New" w:cs="Times New Roman" w:hint="default"/>
      </w:rPr>
    </w:lvl>
    <w:lvl w:ilvl="2" w:tplc="D7F09EAE">
      <w:start w:val="1"/>
      <w:numFmt w:val="decimal"/>
      <w:lvlText w:val="%3."/>
      <w:lvlJc w:val="left"/>
      <w:pPr>
        <w:tabs>
          <w:tab w:val="num" w:pos="2160"/>
        </w:tabs>
        <w:ind w:left="2160" w:hanging="360"/>
      </w:pPr>
    </w:lvl>
    <w:lvl w:ilvl="3" w:tplc="F9748AFA">
      <w:start w:val="1"/>
      <w:numFmt w:val="decimal"/>
      <w:lvlText w:val="%4."/>
      <w:lvlJc w:val="left"/>
      <w:pPr>
        <w:tabs>
          <w:tab w:val="num" w:pos="2880"/>
        </w:tabs>
        <w:ind w:left="2880" w:hanging="360"/>
      </w:pPr>
    </w:lvl>
    <w:lvl w:ilvl="4" w:tplc="35A0BE9E">
      <w:start w:val="1"/>
      <w:numFmt w:val="decimal"/>
      <w:lvlText w:val="%5."/>
      <w:lvlJc w:val="left"/>
      <w:pPr>
        <w:tabs>
          <w:tab w:val="num" w:pos="3600"/>
        </w:tabs>
        <w:ind w:left="3600" w:hanging="360"/>
      </w:pPr>
    </w:lvl>
    <w:lvl w:ilvl="5" w:tplc="316A2B74">
      <w:start w:val="1"/>
      <w:numFmt w:val="decimal"/>
      <w:lvlText w:val="%6."/>
      <w:lvlJc w:val="left"/>
      <w:pPr>
        <w:tabs>
          <w:tab w:val="num" w:pos="4320"/>
        </w:tabs>
        <w:ind w:left="4320" w:hanging="360"/>
      </w:pPr>
    </w:lvl>
    <w:lvl w:ilvl="6" w:tplc="8452B58A">
      <w:start w:val="1"/>
      <w:numFmt w:val="decimal"/>
      <w:lvlText w:val="%7."/>
      <w:lvlJc w:val="left"/>
      <w:pPr>
        <w:tabs>
          <w:tab w:val="num" w:pos="5040"/>
        </w:tabs>
        <w:ind w:left="5040" w:hanging="360"/>
      </w:pPr>
    </w:lvl>
    <w:lvl w:ilvl="7" w:tplc="EF5AFB4E">
      <w:start w:val="1"/>
      <w:numFmt w:val="decimal"/>
      <w:lvlText w:val="%8."/>
      <w:lvlJc w:val="left"/>
      <w:pPr>
        <w:tabs>
          <w:tab w:val="num" w:pos="5760"/>
        </w:tabs>
        <w:ind w:left="5760" w:hanging="360"/>
      </w:pPr>
    </w:lvl>
    <w:lvl w:ilvl="8" w:tplc="97FE62FE">
      <w:start w:val="1"/>
      <w:numFmt w:val="decimal"/>
      <w:lvlText w:val="%9."/>
      <w:lvlJc w:val="left"/>
      <w:pPr>
        <w:tabs>
          <w:tab w:val="num" w:pos="6480"/>
        </w:tabs>
        <w:ind w:left="6480" w:hanging="360"/>
      </w:pPr>
    </w:lvl>
  </w:abstractNum>
  <w:abstractNum w:abstractNumId="6" w15:restartNumberingAfterBreak="0">
    <w:nsid w:val="21D801A8"/>
    <w:multiLevelType w:val="hybridMultilevel"/>
    <w:tmpl w:val="3F10B1F2"/>
    <w:lvl w:ilvl="0" w:tplc="6680C118">
      <w:start w:val="1"/>
      <w:numFmt w:val="decimal"/>
      <w:lvlText w:val="%1."/>
      <w:lvlJc w:val="left"/>
      <w:pPr>
        <w:ind w:left="702" w:hanging="360"/>
      </w:pPr>
      <w:rPr>
        <w:rFonts w:hint="default"/>
      </w:rPr>
    </w:lvl>
    <w:lvl w:ilvl="1" w:tplc="04090019">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7" w15:restartNumberingAfterBreak="0">
    <w:nsid w:val="26C21E30"/>
    <w:multiLevelType w:val="hybridMultilevel"/>
    <w:tmpl w:val="B876F4D6"/>
    <w:lvl w:ilvl="0" w:tplc="D71CFC0E">
      <w:start w:val="1"/>
      <w:numFmt w:val="decimal"/>
      <w:lvlText w:val="%1."/>
      <w:lvlJc w:val="left"/>
      <w:pPr>
        <w:ind w:left="7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6A0DDE"/>
    <w:multiLevelType w:val="hybridMultilevel"/>
    <w:tmpl w:val="E53023C2"/>
    <w:lvl w:ilvl="0" w:tplc="E4B46984">
      <w:start w:val="1"/>
      <w:numFmt w:val="decimal"/>
      <w:lvlText w:val="%1."/>
      <w:lvlJc w:val="left"/>
      <w:pPr>
        <w:ind w:left="702"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28D1334"/>
    <w:multiLevelType w:val="hybridMultilevel"/>
    <w:tmpl w:val="CE6E073A"/>
    <w:lvl w:ilvl="0" w:tplc="B8F295EE">
      <w:start w:val="1"/>
      <w:numFmt w:val="decimal"/>
      <w:lvlText w:val="%1."/>
      <w:lvlJc w:val="left"/>
      <w:pPr>
        <w:ind w:left="7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87354B5"/>
    <w:multiLevelType w:val="hybridMultilevel"/>
    <w:tmpl w:val="785A8F8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FFC6F4B"/>
    <w:multiLevelType w:val="hybridMultilevel"/>
    <w:tmpl w:val="5DEEE746"/>
    <w:lvl w:ilvl="0" w:tplc="1310D0BC">
      <w:start w:val="1"/>
      <w:numFmt w:val="decimal"/>
      <w:lvlText w:val="%1."/>
      <w:lvlJc w:val="left"/>
      <w:pPr>
        <w:ind w:left="702" w:hanging="360"/>
      </w:pPr>
      <w:rPr>
        <w:rFonts w:hint="default"/>
      </w:r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12" w15:restartNumberingAfterBreak="0">
    <w:nsid w:val="4032790C"/>
    <w:multiLevelType w:val="hybridMultilevel"/>
    <w:tmpl w:val="34228526"/>
    <w:lvl w:ilvl="0" w:tplc="EB026328">
      <w:start w:val="1"/>
      <w:numFmt w:val="decimal"/>
      <w:lvlText w:val="%1."/>
      <w:lvlJc w:val="left"/>
      <w:pPr>
        <w:ind w:left="7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7A42ABD"/>
    <w:multiLevelType w:val="hybridMultilevel"/>
    <w:tmpl w:val="BABAF224"/>
    <w:lvl w:ilvl="0" w:tplc="E4B46984">
      <w:start w:val="1"/>
      <w:numFmt w:val="decimal"/>
      <w:lvlText w:val="%1."/>
      <w:lvlJc w:val="left"/>
      <w:pPr>
        <w:ind w:left="702"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94D571E"/>
    <w:multiLevelType w:val="hybridMultilevel"/>
    <w:tmpl w:val="B6EC10FA"/>
    <w:lvl w:ilvl="0" w:tplc="8FA43390">
      <w:start w:val="1"/>
      <w:numFmt w:val="decimal"/>
      <w:lvlText w:val="%1."/>
      <w:lvlJc w:val="left"/>
      <w:pPr>
        <w:ind w:left="7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0035875"/>
    <w:multiLevelType w:val="hybridMultilevel"/>
    <w:tmpl w:val="92648D00"/>
    <w:lvl w:ilvl="0" w:tplc="F034B106">
      <w:start w:val="1"/>
      <w:numFmt w:val="decimal"/>
      <w:lvlText w:val="%1."/>
      <w:lvlJc w:val="left"/>
      <w:pPr>
        <w:ind w:left="7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6F363A8"/>
    <w:multiLevelType w:val="hybridMultilevel"/>
    <w:tmpl w:val="BF26AFAE"/>
    <w:lvl w:ilvl="0" w:tplc="B9E4D22E">
      <w:start w:val="1"/>
      <w:numFmt w:val="decimal"/>
      <w:lvlText w:val="%1."/>
      <w:lvlJc w:val="left"/>
      <w:pPr>
        <w:ind w:left="7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C597ECB"/>
    <w:multiLevelType w:val="hybridMultilevel"/>
    <w:tmpl w:val="FB626918"/>
    <w:lvl w:ilvl="0" w:tplc="DFA8A9D4">
      <w:start w:val="1"/>
      <w:numFmt w:val="decimal"/>
      <w:lvlText w:val="%1."/>
      <w:lvlJc w:val="left"/>
      <w:pPr>
        <w:ind w:left="7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D6E0FC7"/>
    <w:multiLevelType w:val="hybridMultilevel"/>
    <w:tmpl w:val="0BC0140E"/>
    <w:lvl w:ilvl="0" w:tplc="A3D6D4BC">
      <w:start w:val="1"/>
      <w:numFmt w:val="decimal"/>
      <w:lvlText w:val="%1."/>
      <w:lvlJc w:val="left"/>
      <w:pPr>
        <w:ind w:left="7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F5C16F3"/>
    <w:multiLevelType w:val="hybridMultilevel"/>
    <w:tmpl w:val="CEA060D6"/>
    <w:lvl w:ilvl="0" w:tplc="3530E738">
      <w:start w:val="1"/>
      <w:numFmt w:val="decimal"/>
      <w:lvlText w:val="%1."/>
      <w:lvlJc w:val="left"/>
      <w:pPr>
        <w:ind w:left="702" w:hanging="360"/>
      </w:pPr>
      <w:rPr>
        <w:rFonts w:hint="default"/>
      </w:r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20" w15:restartNumberingAfterBreak="0">
    <w:nsid w:val="60421AFD"/>
    <w:multiLevelType w:val="hybridMultilevel"/>
    <w:tmpl w:val="3F7C0472"/>
    <w:lvl w:ilvl="0" w:tplc="22F227C2">
      <w:start w:val="1"/>
      <w:numFmt w:val="decimal"/>
      <w:lvlText w:val="%1."/>
      <w:lvlJc w:val="left"/>
      <w:pPr>
        <w:ind w:left="7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6CF58CB"/>
    <w:multiLevelType w:val="hybridMultilevel"/>
    <w:tmpl w:val="6BD07F72"/>
    <w:lvl w:ilvl="0" w:tplc="A07E907E">
      <w:start w:val="1"/>
      <w:numFmt w:val="decimal"/>
      <w:lvlText w:val="%1."/>
      <w:lvlJc w:val="left"/>
      <w:pPr>
        <w:ind w:left="7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B365108"/>
    <w:multiLevelType w:val="hybridMultilevel"/>
    <w:tmpl w:val="82766EC4"/>
    <w:lvl w:ilvl="0" w:tplc="60C01E0E">
      <w:start w:val="1"/>
      <w:numFmt w:val="decimal"/>
      <w:lvlText w:val="%1."/>
      <w:lvlJc w:val="left"/>
      <w:pPr>
        <w:ind w:left="702" w:hanging="360"/>
      </w:pPr>
      <w:rPr>
        <w:rFonts w:hint="default"/>
      </w:r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23" w15:restartNumberingAfterBreak="0">
    <w:nsid w:val="6BB42D7B"/>
    <w:multiLevelType w:val="hybridMultilevel"/>
    <w:tmpl w:val="6FC2D0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0287619"/>
    <w:multiLevelType w:val="hybridMultilevel"/>
    <w:tmpl w:val="DF1AA8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1DE2A2D"/>
    <w:multiLevelType w:val="hybridMultilevel"/>
    <w:tmpl w:val="61B2410C"/>
    <w:lvl w:ilvl="0" w:tplc="6C78D88A">
      <w:start w:val="1"/>
      <w:numFmt w:val="decimal"/>
      <w:lvlText w:val="%1."/>
      <w:lvlJc w:val="left"/>
      <w:pPr>
        <w:ind w:left="702"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B6D572D"/>
    <w:multiLevelType w:val="hybridMultilevel"/>
    <w:tmpl w:val="4E3A54CC"/>
    <w:lvl w:ilvl="0" w:tplc="1090B024">
      <w:start w:val="1"/>
      <w:numFmt w:val="decimal"/>
      <w:lvlText w:val="%1."/>
      <w:lvlJc w:val="left"/>
      <w:pPr>
        <w:ind w:left="7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A00E22"/>
    <w:multiLevelType w:val="hybridMultilevel"/>
    <w:tmpl w:val="790418F4"/>
    <w:lvl w:ilvl="0" w:tplc="6982FA9A">
      <w:start w:val="1"/>
      <w:numFmt w:val="decimal"/>
      <w:lvlText w:val="%1."/>
      <w:lvlJc w:val="left"/>
      <w:pPr>
        <w:ind w:left="702" w:hanging="360"/>
      </w:pPr>
      <w:rPr>
        <w:rFonts w:hint="default"/>
      </w:r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28" w15:restartNumberingAfterBreak="0">
    <w:nsid w:val="7BE26814"/>
    <w:multiLevelType w:val="hybridMultilevel"/>
    <w:tmpl w:val="6C7AF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3"/>
  </w:num>
  <w:num w:numId="4">
    <w:abstractNumId w:val="22"/>
  </w:num>
  <w:num w:numId="5">
    <w:abstractNumId w:val="19"/>
  </w:num>
  <w:num w:numId="6">
    <w:abstractNumId w:val="11"/>
  </w:num>
  <w:num w:numId="7">
    <w:abstractNumId w:val="4"/>
  </w:num>
  <w:num w:numId="8">
    <w:abstractNumId w:val="1"/>
  </w:num>
  <w:num w:numId="9">
    <w:abstractNumId w:val="3"/>
  </w:num>
  <w:num w:numId="10">
    <w:abstractNumId w:val="6"/>
  </w:num>
  <w:num w:numId="11">
    <w:abstractNumId w:val="27"/>
  </w:num>
  <w:num w:numId="12">
    <w:abstractNumId w:val="24"/>
  </w:num>
  <w:num w:numId="13">
    <w:abstractNumId w:val="28"/>
  </w:num>
  <w:num w:numId="14">
    <w:abstractNumId w:val="0"/>
  </w:num>
  <w:num w:numId="15">
    <w:abstractNumId w:val="12"/>
  </w:num>
  <w:num w:numId="16">
    <w:abstractNumId w:val="16"/>
  </w:num>
  <w:num w:numId="17">
    <w:abstractNumId w:val="13"/>
  </w:num>
  <w:num w:numId="18">
    <w:abstractNumId w:val="15"/>
  </w:num>
  <w:num w:numId="19">
    <w:abstractNumId w:val="14"/>
  </w:num>
  <w:num w:numId="20">
    <w:abstractNumId w:val="2"/>
  </w:num>
  <w:num w:numId="21">
    <w:abstractNumId w:val="20"/>
  </w:num>
  <w:num w:numId="22">
    <w:abstractNumId w:val="26"/>
  </w:num>
  <w:num w:numId="23">
    <w:abstractNumId w:val="18"/>
  </w:num>
  <w:num w:numId="24">
    <w:abstractNumId w:val="21"/>
  </w:num>
  <w:num w:numId="25">
    <w:abstractNumId w:val="25"/>
  </w:num>
  <w:num w:numId="26">
    <w:abstractNumId w:val="7"/>
  </w:num>
  <w:num w:numId="27">
    <w:abstractNumId w:val="17"/>
  </w:num>
  <w:num w:numId="28">
    <w:abstractNumId w:val="9"/>
  </w:num>
  <w:num w:numId="2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4ACD"/>
    <w:rsid w:val="00024ACD"/>
    <w:rsid w:val="00027DA4"/>
    <w:rsid w:val="00030311"/>
    <w:rsid w:val="00032A96"/>
    <w:rsid w:val="0004072B"/>
    <w:rsid w:val="000430C2"/>
    <w:rsid w:val="00050721"/>
    <w:rsid w:val="000A1DCF"/>
    <w:rsid w:val="000E2899"/>
    <w:rsid w:val="000E4B56"/>
    <w:rsid w:val="000E57C5"/>
    <w:rsid w:val="00105864"/>
    <w:rsid w:val="00115FE4"/>
    <w:rsid w:val="0012515C"/>
    <w:rsid w:val="00131134"/>
    <w:rsid w:val="001332FC"/>
    <w:rsid w:val="00134E4A"/>
    <w:rsid w:val="00136B7C"/>
    <w:rsid w:val="001634E2"/>
    <w:rsid w:val="00164EAD"/>
    <w:rsid w:val="001A29AF"/>
    <w:rsid w:val="001A6454"/>
    <w:rsid w:val="001B0137"/>
    <w:rsid w:val="001B5039"/>
    <w:rsid w:val="001D631E"/>
    <w:rsid w:val="002177A9"/>
    <w:rsid w:val="00222F52"/>
    <w:rsid w:val="00241D09"/>
    <w:rsid w:val="002536EB"/>
    <w:rsid w:val="00260CB5"/>
    <w:rsid w:val="00272399"/>
    <w:rsid w:val="00272E50"/>
    <w:rsid w:val="002753F1"/>
    <w:rsid w:val="00290D2B"/>
    <w:rsid w:val="00292552"/>
    <w:rsid w:val="002954BB"/>
    <w:rsid w:val="0029782F"/>
    <w:rsid w:val="002B2C7D"/>
    <w:rsid w:val="0030553D"/>
    <w:rsid w:val="003430F3"/>
    <w:rsid w:val="00364C59"/>
    <w:rsid w:val="00367543"/>
    <w:rsid w:val="0037195D"/>
    <w:rsid w:val="003726D2"/>
    <w:rsid w:val="00376C9E"/>
    <w:rsid w:val="00391744"/>
    <w:rsid w:val="003A1E8E"/>
    <w:rsid w:val="003B0F51"/>
    <w:rsid w:val="003C4258"/>
    <w:rsid w:val="003D4528"/>
    <w:rsid w:val="003D73D9"/>
    <w:rsid w:val="003F4CE3"/>
    <w:rsid w:val="004100D1"/>
    <w:rsid w:val="004135D4"/>
    <w:rsid w:val="00416A1B"/>
    <w:rsid w:val="0043082B"/>
    <w:rsid w:val="00461F52"/>
    <w:rsid w:val="004713CC"/>
    <w:rsid w:val="004772EC"/>
    <w:rsid w:val="004811B4"/>
    <w:rsid w:val="004A70E0"/>
    <w:rsid w:val="004A73B8"/>
    <w:rsid w:val="004B1DD2"/>
    <w:rsid w:val="004C027F"/>
    <w:rsid w:val="004D1314"/>
    <w:rsid w:val="0051631D"/>
    <w:rsid w:val="00543054"/>
    <w:rsid w:val="005A2C2E"/>
    <w:rsid w:val="005A654E"/>
    <w:rsid w:val="005F061C"/>
    <w:rsid w:val="00602AE6"/>
    <w:rsid w:val="0062570A"/>
    <w:rsid w:val="00633633"/>
    <w:rsid w:val="0064524D"/>
    <w:rsid w:val="006E37BF"/>
    <w:rsid w:val="00704CAB"/>
    <w:rsid w:val="00730B6F"/>
    <w:rsid w:val="007937A8"/>
    <w:rsid w:val="007F5024"/>
    <w:rsid w:val="00804069"/>
    <w:rsid w:val="00804127"/>
    <w:rsid w:val="00847CC2"/>
    <w:rsid w:val="00857D25"/>
    <w:rsid w:val="00861660"/>
    <w:rsid w:val="0086342B"/>
    <w:rsid w:val="00864C66"/>
    <w:rsid w:val="0087693F"/>
    <w:rsid w:val="0088123D"/>
    <w:rsid w:val="00892A56"/>
    <w:rsid w:val="008B2438"/>
    <w:rsid w:val="008C481E"/>
    <w:rsid w:val="008C60C1"/>
    <w:rsid w:val="008E3A65"/>
    <w:rsid w:val="00904253"/>
    <w:rsid w:val="00911D5F"/>
    <w:rsid w:val="00930DD5"/>
    <w:rsid w:val="00944D32"/>
    <w:rsid w:val="0095399D"/>
    <w:rsid w:val="0096439A"/>
    <w:rsid w:val="00966970"/>
    <w:rsid w:val="009757A1"/>
    <w:rsid w:val="009855D0"/>
    <w:rsid w:val="00993AE7"/>
    <w:rsid w:val="009C377B"/>
    <w:rsid w:val="009C7FC7"/>
    <w:rsid w:val="00A31354"/>
    <w:rsid w:val="00A73C92"/>
    <w:rsid w:val="00AC57F7"/>
    <w:rsid w:val="00B5150E"/>
    <w:rsid w:val="00B51647"/>
    <w:rsid w:val="00B86F91"/>
    <w:rsid w:val="00BC03C4"/>
    <w:rsid w:val="00BD567F"/>
    <w:rsid w:val="00BE7F8D"/>
    <w:rsid w:val="00C6588A"/>
    <w:rsid w:val="00CC6731"/>
    <w:rsid w:val="00CF4FE3"/>
    <w:rsid w:val="00D0034B"/>
    <w:rsid w:val="00D04AC6"/>
    <w:rsid w:val="00D06556"/>
    <w:rsid w:val="00D1062B"/>
    <w:rsid w:val="00D654C0"/>
    <w:rsid w:val="00D66759"/>
    <w:rsid w:val="00D713E7"/>
    <w:rsid w:val="00DB4DE8"/>
    <w:rsid w:val="00DD6670"/>
    <w:rsid w:val="00E15421"/>
    <w:rsid w:val="00E246CE"/>
    <w:rsid w:val="00E26E5D"/>
    <w:rsid w:val="00E42B55"/>
    <w:rsid w:val="00E46171"/>
    <w:rsid w:val="00E632DB"/>
    <w:rsid w:val="00E739EC"/>
    <w:rsid w:val="00E840DD"/>
    <w:rsid w:val="00E917EF"/>
    <w:rsid w:val="00ED1C68"/>
    <w:rsid w:val="00ED7F79"/>
    <w:rsid w:val="00F202D2"/>
    <w:rsid w:val="00F33DC6"/>
    <w:rsid w:val="00F41E51"/>
    <w:rsid w:val="00F54179"/>
    <w:rsid w:val="00F555B8"/>
    <w:rsid w:val="00F90232"/>
    <w:rsid w:val="00F91A7C"/>
    <w:rsid w:val="00F940AE"/>
    <w:rsid w:val="00FB78E2"/>
    <w:rsid w:val="00FF0EA0"/>
    <w:rsid w:val="00FF6B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4D9775"/>
  <w15:docId w15:val="{EFCC2F79-CE61-4440-B8FB-A3596FAD1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40D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4ACD"/>
    <w:pPr>
      <w:ind w:left="720"/>
      <w:contextualSpacing/>
    </w:pPr>
  </w:style>
  <w:style w:type="paragraph" w:styleId="Header">
    <w:name w:val="header"/>
    <w:basedOn w:val="Normal"/>
    <w:link w:val="HeaderChar"/>
    <w:uiPriority w:val="99"/>
    <w:unhideWhenUsed/>
    <w:rsid w:val="00024A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4ACD"/>
  </w:style>
  <w:style w:type="paragraph" w:styleId="Footer">
    <w:name w:val="footer"/>
    <w:basedOn w:val="Normal"/>
    <w:link w:val="FooterChar"/>
    <w:uiPriority w:val="99"/>
    <w:unhideWhenUsed/>
    <w:rsid w:val="00024A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4ACD"/>
  </w:style>
  <w:style w:type="paragraph" w:styleId="BalloonText">
    <w:name w:val="Balloon Text"/>
    <w:basedOn w:val="Normal"/>
    <w:link w:val="BalloonTextChar"/>
    <w:uiPriority w:val="99"/>
    <w:semiHidden/>
    <w:unhideWhenUsed/>
    <w:rsid w:val="00024A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4ACD"/>
    <w:rPr>
      <w:rFonts w:ascii="Tahoma" w:hAnsi="Tahoma" w:cs="Tahoma"/>
      <w:sz w:val="16"/>
      <w:szCs w:val="16"/>
    </w:rPr>
  </w:style>
  <w:style w:type="character" w:styleId="Hyperlink">
    <w:name w:val="Hyperlink"/>
    <w:basedOn w:val="DefaultParagraphFont"/>
    <w:uiPriority w:val="99"/>
    <w:unhideWhenUsed/>
    <w:rsid w:val="00E42B55"/>
    <w:rPr>
      <w:color w:val="0000FF" w:themeColor="hyperlink"/>
      <w:u w:val="single"/>
    </w:rPr>
  </w:style>
  <w:style w:type="table" w:styleId="TableGrid">
    <w:name w:val="Table Grid"/>
    <w:basedOn w:val="TableNormal"/>
    <w:uiPriority w:val="39"/>
    <w:rsid w:val="00164EAD"/>
    <w:pPr>
      <w:spacing w:after="0" w:line="240" w:lineRule="auto"/>
    </w:pPr>
    <w:rPr>
      <w:rFonts w:ascii="Times New Roman"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88123D"/>
    <w:pPr>
      <w:spacing w:after="0" w:line="240" w:lineRule="auto"/>
    </w:pPr>
    <w:rPr>
      <w:rFonts w:ascii="Times New Roman"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0A1DCF"/>
    <w:pPr>
      <w:spacing w:after="0" w:line="240" w:lineRule="auto"/>
    </w:pPr>
    <w:rPr>
      <w:rFonts w:ascii="Times New Roman"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0A1DCF"/>
    <w:pPr>
      <w:spacing w:after="0" w:line="240" w:lineRule="auto"/>
    </w:pPr>
    <w:rPr>
      <w:rFonts w:ascii="Times New Roman"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3217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390</TotalTime>
  <Pages>9</Pages>
  <Words>3145</Words>
  <Characters>17927</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21030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Ryan Winter</dc:creator>
  <cp:lastModifiedBy>Ryan Winter</cp:lastModifiedBy>
  <cp:revision>38</cp:revision>
  <dcterms:created xsi:type="dcterms:W3CDTF">2014-11-20T21:11:00Z</dcterms:created>
  <dcterms:modified xsi:type="dcterms:W3CDTF">2020-06-28T15:26:00Z</dcterms:modified>
</cp:coreProperties>
</file>